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AC880" w14:textId="493156BF" w:rsidR="00BE1F68" w:rsidRPr="00374601" w:rsidRDefault="0027310F" w:rsidP="00077A61">
      <w:pPr>
        <w:pStyle w:val="NoSpacing"/>
        <w:jc w:val="center"/>
        <w:rPr>
          <w:rFonts w:ascii="Arial Rounded MT Bold" w:hAnsi="Arial Rounded MT Bold" w:cs="Arial"/>
          <w:sz w:val="32"/>
          <w:szCs w:val="32"/>
        </w:rPr>
      </w:pPr>
      <w:r w:rsidRPr="00374601">
        <w:rPr>
          <w:rFonts w:ascii="Arial Rounded MT Bold" w:hAnsi="Arial Rounded MT Bold" w:cs="Arial"/>
          <w:sz w:val="32"/>
          <w:szCs w:val="32"/>
        </w:rPr>
        <w:t>#</w:t>
      </w:r>
      <w:proofErr w:type="spellStart"/>
      <w:r w:rsidRPr="00374601">
        <w:rPr>
          <w:rFonts w:ascii="Arial Rounded MT Bold" w:hAnsi="Arial Rounded MT Bold" w:cs="Arial"/>
          <w:sz w:val="32"/>
          <w:szCs w:val="32"/>
        </w:rPr>
        <w:t>TimeF</w:t>
      </w:r>
      <w:r w:rsidR="00BE1F68" w:rsidRPr="00374601">
        <w:rPr>
          <w:rFonts w:ascii="Arial Rounded MT Bold" w:hAnsi="Arial Rounded MT Bold" w:cs="Arial"/>
          <w:sz w:val="32"/>
          <w:szCs w:val="32"/>
        </w:rPr>
        <w:t>orUnrestWales</w:t>
      </w:r>
      <w:proofErr w:type="spellEnd"/>
      <w:r w:rsidR="00077A61" w:rsidRPr="00374601">
        <w:rPr>
          <w:rFonts w:ascii="Arial Rounded MT Bold" w:hAnsi="Arial Rounded MT Bold" w:cs="Arial"/>
          <w:sz w:val="32"/>
          <w:szCs w:val="32"/>
        </w:rPr>
        <w:t xml:space="preserve"> campaign</w:t>
      </w:r>
    </w:p>
    <w:p w14:paraId="055ED070" w14:textId="77777777" w:rsidR="00AC2C74" w:rsidRPr="00077A61" w:rsidRDefault="00AC2C74" w:rsidP="00077A61">
      <w:pPr>
        <w:pStyle w:val="NoSpacing"/>
        <w:jc w:val="center"/>
        <w:rPr>
          <w:rFonts w:ascii="Arial Rounded MT Bold" w:hAnsi="Arial Rounded MT Bold" w:cs="Arial"/>
          <w:sz w:val="28"/>
          <w:szCs w:val="28"/>
        </w:rPr>
      </w:pPr>
    </w:p>
    <w:p w14:paraId="0B42D5A5" w14:textId="77777777" w:rsidR="00BE1F68" w:rsidRPr="00077A61" w:rsidRDefault="00BE1F68" w:rsidP="00077A61">
      <w:pPr>
        <w:pStyle w:val="NoSpacing"/>
        <w:rPr>
          <w:rFonts w:ascii="Arial" w:hAnsi="Arial" w:cs="Arial"/>
          <w:sz w:val="22"/>
          <w:szCs w:val="22"/>
        </w:rPr>
      </w:pPr>
    </w:p>
    <w:p w14:paraId="7751A7B4" w14:textId="61F09948" w:rsidR="00677D17" w:rsidRPr="00077A61" w:rsidRDefault="00677D17" w:rsidP="00077A61">
      <w:pPr>
        <w:pStyle w:val="NoSpacing"/>
        <w:rPr>
          <w:rFonts w:ascii="Arial" w:hAnsi="Arial" w:cs="Arial"/>
          <w:sz w:val="22"/>
          <w:szCs w:val="22"/>
        </w:rPr>
      </w:pPr>
      <w:r w:rsidRPr="00077A61">
        <w:rPr>
          <w:rFonts w:ascii="Arial" w:hAnsi="Arial" w:cs="Arial"/>
          <w:sz w:val="22"/>
          <w:szCs w:val="22"/>
        </w:rPr>
        <w:t xml:space="preserve">Thank you for attending the </w:t>
      </w:r>
      <w:r w:rsidRPr="00077A61">
        <w:rPr>
          <w:rFonts w:ascii="Arial" w:hAnsi="Arial" w:cs="Arial"/>
          <w:i/>
          <w:sz w:val="22"/>
          <w:szCs w:val="22"/>
        </w:rPr>
        <w:t>U</w:t>
      </w:r>
      <w:r w:rsidR="001146B7" w:rsidRPr="00077A61">
        <w:rPr>
          <w:rFonts w:ascii="Arial" w:hAnsi="Arial" w:cs="Arial"/>
          <w:i/>
          <w:sz w:val="22"/>
          <w:szCs w:val="22"/>
        </w:rPr>
        <w:t>nrest</w:t>
      </w:r>
      <w:r w:rsidR="00077A61" w:rsidRPr="00077A61">
        <w:rPr>
          <w:rFonts w:ascii="Arial" w:hAnsi="Arial" w:cs="Arial"/>
          <w:i/>
          <w:sz w:val="22"/>
          <w:szCs w:val="22"/>
        </w:rPr>
        <w:t xml:space="preserve"> </w:t>
      </w:r>
      <w:r w:rsidR="001146B7" w:rsidRPr="00077A61">
        <w:rPr>
          <w:rFonts w:ascii="Arial" w:hAnsi="Arial" w:cs="Arial"/>
          <w:i/>
          <w:sz w:val="22"/>
          <w:szCs w:val="22"/>
        </w:rPr>
        <w:t xml:space="preserve">in the </w:t>
      </w:r>
      <w:proofErr w:type="spellStart"/>
      <w:r w:rsidR="001146B7" w:rsidRPr="00077A61">
        <w:rPr>
          <w:rFonts w:ascii="Arial" w:hAnsi="Arial" w:cs="Arial"/>
          <w:i/>
          <w:sz w:val="22"/>
          <w:szCs w:val="22"/>
        </w:rPr>
        <w:t>Senedd</w:t>
      </w:r>
      <w:proofErr w:type="spellEnd"/>
      <w:r w:rsidR="001146B7" w:rsidRPr="00077A61">
        <w:rPr>
          <w:rFonts w:ascii="Arial" w:hAnsi="Arial" w:cs="Arial"/>
          <w:sz w:val="22"/>
          <w:szCs w:val="22"/>
        </w:rPr>
        <w:t xml:space="preserve"> event </w:t>
      </w:r>
      <w:r w:rsidR="00077A61">
        <w:rPr>
          <w:rFonts w:ascii="Arial" w:hAnsi="Arial" w:cs="Arial"/>
          <w:sz w:val="22"/>
          <w:szCs w:val="22"/>
        </w:rPr>
        <w:t>on 24</w:t>
      </w:r>
      <w:r w:rsidR="00077A61" w:rsidRPr="00077A61">
        <w:rPr>
          <w:rFonts w:ascii="Arial" w:hAnsi="Arial" w:cs="Arial"/>
          <w:sz w:val="22"/>
          <w:szCs w:val="22"/>
          <w:vertAlign w:val="superscript"/>
        </w:rPr>
        <w:t>th</w:t>
      </w:r>
      <w:r w:rsidR="00077A61">
        <w:rPr>
          <w:rFonts w:ascii="Arial" w:hAnsi="Arial" w:cs="Arial"/>
          <w:sz w:val="22"/>
          <w:szCs w:val="22"/>
        </w:rPr>
        <w:t xml:space="preserve"> October </w:t>
      </w:r>
      <w:proofErr w:type="gramStart"/>
      <w:r w:rsidR="00077A61">
        <w:rPr>
          <w:rFonts w:ascii="Arial" w:hAnsi="Arial" w:cs="Arial"/>
          <w:sz w:val="22"/>
          <w:szCs w:val="22"/>
        </w:rPr>
        <w:t>2018,</w:t>
      </w:r>
      <w:proofErr w:type="gramEnd"/>
      <w:r w:rsidR="00077A61">
        <w:rPr>
          <w:rFonts w:ascii="Arial" w:hAnsi="Arial" w:cs="Arial"/>
          <w:sz w:val="22"/>
          <w:szCs w:val="22"/>
        </w:rPr>
        <w:t xml:space="preserve"> </w:t>
      </w:r>
      <w:r w:rsidR="001146B7" w:rsidRPr="00077A61">
        <w:rPr>
          <w:rFonts w:ascii="Arial" w:hAnsi="Arial" w:cs="Arial"/>
          <w:sz w:val="22"/>
          <w:szCs w:val="22"/>
        </w:rPr>
        <w:t>sponsored by Mark Isherwood</w:t>
      </w:r>
      <w:r w:rsidR="0027310F">
        <w:rPr>
          <w:rFonts w:ascii="Arial" w:hAnsi="Arial" w:cs="Arial"/>
          <w:sz w:val="22"/>
          <w:szCs w:val="22"/>
        </w:rPr>
        <w:t xml:space="preserve"> </w:t>
      </w:r>
      <w:r w:rsidR="001146B7" w:rsidRPr="00077A61">
        <w:rPr>
          <w:rFonts w:ascii="Arial" w:hAnsi="Arial" w:cs="Arial"/>
          <w:sz w:val="22"/>
          <w:szCs w:val="22"/>
        </w:rPr>
        <w:t>AM and organised by MESIG</w:t>
      </w:r>
      <w:r w:rsidR="00077A61">
        <w:rPr>
          <w:rFonts w:ascii="Arial" w:hAnsi="Arial" w:cs="Arial"/>
          <w:sz w:val="22"/>
          <w:szCs w:val="22"/>
        </w:rPr>
        <w:t xml:space="preserve"> (</w:t>
      </w:r>
      <w:r w:rsidR="00077A61" w:rsidRPr="00077A61">
        <w:rPr>
          <w:rFonts w:ascii="Arial" w:hAnsi="Arial" w:cs="Arial"/>
          <w:sz w:val="22"/>
          <w:szCs w:val="22"/>
        </w:rPr>
        <w:t>ME Support in Glamorgan</w:t>
      </w:r>
      <w:r w:rsidR="001146B7" w:rsidRPr="00077A61">
        <w:rPr>
          <w:rFonts w:ascii="Arial" w:hAnsi="Arial" w:cs="Arial"/>
          <w:sz w:val="22"/>
          <w:szCs w:val="22"/>
        </w:rPr>
        <w:t>).</w:t>
      </w:r>
    </w:p>
    <w:p w14:paraId="42E70407" w14:textId="10CD5156" w:rsidR="00677D17" w:rsidRPr="00077A61" w:rsidRDefault="00677D17" w:rsidP="00077A61">
      <w:pPr>
        <w:pStyle w:val="NoSpacing"/>
        <w:rPr>
          <w:rFonts w:ascii="Arial" w:hAnsi="Arial" w:cs="Arial"/>
          <w:sz w:val="22"/>
          <w:szCs w:val="22"/>
        </w:rPr>
      </w:pPr>
    </w:p>
    <w:p w14:paraId="7F65811F" w14:textId="77777777" w:rsidR="000E6F3F" w:rsidRDefault="000E6F3F" w:rsidP="00077A61">
      <w:pPr>
        <w:pStyle w:val="NoSpacing"/>
        <w:rPr>
          <w:rFonts w:ascii="Arial" w:hAnsi="Arial" w:cs="Arial"/>
          <w:b/>
          <w:sz w:val="22"/>
          <w:szCs w:val="22"/>
        </w:rPr>
      </w:pPr>
    </w:p>
    <w:p w14:paraId="0A608B08" w14:textId="77777777" w:rsidR="00077A61" w:rsidRPr="00375A57" w:rsidRDefault="00077A61" w:rsidP="00077A61">
      <w:pPr>
        <w:pStyle w:val="NoSpacing"/>
        <w:rPr>
          <w:rFonts w:ascii="Arial" w:hAnsi="Arial" w:cs="Arial"/>
          <w:b/>
          <w:sz w:val="22"/>
          <w:szCs w:val="22"/>
        </w:rPr>
      </w:pPr>
      <w:r w:rsidRPr="00375A57">
        <w:rPr>
          <w:rFonts w:ascii="Arial" w:hAnsi="Arial" w:cs="Arial"/>
          <w:b/>
          <w:sz w:val="22"/>
          <w:szCs w:val="22"/>
        </w:rPr>
        <w:t>Key points:</w:t>
      </w:r>
    </w:p>
    <w:p w14:paraId="1F59820E" w14:textId="77777777" w:rsidR="00077A61" w:rsidRDefault="00077A61" w:rsidP="00077A61">
      <w:pPr>
        <w:pStyle w:val="NoSpacing"/>
        <w:rPr>
          <w:rFonts w:ascii="Arial" w:hAnsi="Arial" w:cs="Arial"/>
          <w:sz w:val="22"/>
          <w:szCs w:val="22"/>
        </w:rPr>
      </w:pPr>
    </w:p>
    <w:p w14:paraId="52958DC7" w14:textId="77777777" w:rsidR="00077A61" w:rsidRPr="00D44D71" w:rsidRDefault="00077A61" w:rsidP="00077A61">
      <w:pPr>
        <w:pStyle w:val="NoSpacing"/>
        <w:numPr>
          <w:ilvl w:val="0"/>
          <w:numId w:val="4"/>
        </w:numPr>
        <w:rPr>
          <w:rFonts w:ascii="Arial" w:hAnsi="Arial" w:cs="Arial"/>
          <w:b/>
          <w:sz w:val="22"/>
          <w:szCs w:val="22"/>
        </w:rPr>
      </w:pPr>
      <w:r w:rsidRPr="00D44D71">
        <w:rPr>
          <w:rFonts w:ascii="Arial" w:hAnsi="Arial" w:cs="Arial"/>
          <w:b/>
          <w:sz w:val="22"/>
          <w:szCs w:val="22"/>
        </w:rPr>
        <w:t>There is a health &amp; social care crisis for people with ME &amp; CFS in Wales</w:t>
      </w:r>
    </w:p>
    <w:p w14:paraId="2F505FE2" w14:textId="113F9695" w:rsidR="00077A61" w:rsidRDefault="00077A61" w:rsidP="0027310F">
      <w:pPr>
        <w:pStyle w:val="NoSpacing"/>
        <w:numPr>
          <w:ilvl w:val="0"/>
          <w:numId w:val="4"/>
        </w:numPr>
        <w:rPr>
          <w:rFonts w:ascii="Arial" w:hAnsi="Arial" w:cs="Arial"/>
          <w:sz w:val="22"/>
          <w:szCs w:val="22"/>
        </w:rPr>
      </w:pPr>
      <w:r>
        <w:rPr>
          <w:rFonts w:ascii="Arial" w:hAnsi="Arial" w:cs="Arial"/>
          <w:sz w:val="22"/>
          <w:szCs w:val="22"/>
        </w:rPr>
        <w:t>Health Boards have failed to implement</w:t>
      </w:r>
      <w:r w:rsidR="0027310F">
        <w:rPr>
          <w:rFonts w:ascii="Arial" w:hAnsi="Arial" w:cs="Arial"/>
          <w:sz w:val="22"/>
          <w:szCs w:val="22"/>
        </w:rPr>
        <w:t xml:space="preserve"> m</w:t>
      </w:r>
      <w:r w:rsidR="000D6472">
        <w:rPr>
          <w:rFonts w:ascii="Arial" w:hAnsi="Arial" w:cs="Arial"/>
          <w:sz w:val="22"/>
          <w:szCs w:val="22"/>
        </w:rPr>
        <w:t>ost</w:t>
      </w:r>
      <w:r w:rsidR="0027310F">
        <w:rPr>
          <w:rFonts w:ascii="Arial" w:hAnsi="Arial" w:cs="Arial"/>
          <w:sz w:val="22"/>
          <w:szCs w:val="22"/>
        </w:rPr>
        <w:t xml:space="preserve"> of </w:t>
      </w:r>
      <w:r>
        <w:rPr>
          <w:rFonts w:ascii="Arial" w:hAnsi="Arial" w:cs="Arial"/>
          <w:sz w:val="22"/>
          <w:szCs w:val="22"/>
        </w:rPr>
        <w:t>the</w:t>
      </w:r>
      <w:r w:rsidR="00D44D71">
        <w:rPr>
          <w:rFonts w:ascii="Arial" w:hAnsi="Arial" w:cs="Arial"/>
          <w:sz w:val="22"/>
          <w:szCs w:val="22"/>
        </w:rPr>
        <w:t xml:space="preserve"> recommendations in the</w:t>
      </w:r>
      <w:r>
        <w:rPr>
          <w:rFonts w:ascii="Arial" w:hAnsi="Arial" w:cs="Arial"/>
          <w:sz w:val="22"/>
          <w:szCs w:val="22"/>
        </w:rPr>
        <w:t xml:space="preserve"> 2014 </w:t>
      </w:r>
      <w:r w:rsidRPr="0027310F">
        <w:rPr>
          <w:rFonts w:ascii="Arial" w:hAnsi="Arial" w:cs="Arial"/>
          <w:i/>
          <w:sz w:val="22"/>
          <w:szCs w:val="22"/>
        </w:rPr>
        <w:t>Task &amp; Finish</w:t>
      </w:r>
      <w:r w:rsidR="0027310F" w:rsidRPr="0027310F">
        <w:rPr>
          <w:rFonts w:ascii="Arial" w:hAnsi="Arial" w:cs="Arial"/>
          <w:i/>
          <w:sz w:val="22"/>
          <w:szCs w:val="22"/>
        </w:rPr>
        <w:t xml:space="preserve"> Group Report</w:t>
      </w:r>
      <w:r w:rsidR="0027310F">
        <w:rPr>
          <w:rFonts w:ascii="Arial" w:hAnsi="Arial" w:cs="Arial"/>
          <w:i/>
          <w:sz w:val="22"/>
          <w:szCs w:val="22"/>
        </w:rPr>
        <w:t xml:space="preserve"> </w:t>
      </w:r>
      <w:r w:rsidR="00D1312A">
        <w:rPr>
          <w:rFonts w:ascii="Arial" w:hAnsi="Arial" w:cs="Arial"/>
          <w:sz w:val="22"/>
          <w:szCs w:val="22"/>
        </w:rPr>
        <w:t>,</w:t>
      </w:r>
      <w:r w:rsidR="00DD7555">
        <w:rPr>
          <w:rFonts w:ascii="Arial" w:hAnsi="Arial" w:cs="Arial"/>
          <w:sz w:val="22"/>
          <w:szCs w:val="22"/>
        </w:rPr>
        <w:t xml:space="preserve"> designed to help Health Boards </w:t>
      </w:r>
      <w:r w:rsidR="00D44D71">
        <w:rPr>
          <w:rFonts w:ascii="Arial" w:hAnsi="Arial" w:cs="Arial"/>
          <w:sz w:val="22"/>
          <w:szCs w:val="22"/>
        </w:rPr>
        <w:t>develop</w:t>
      </w:r>
      <w:r w:rsidR="00DD7555">
        <w:rPr>
          <w:rFonts w:ascii="Arial" w:hAnsi="Arial" w:cs="Arial"/>
          <w:sz w:val="22"/>
          <w:szCs w:val="22"/>
        </w:rPr>
        <w:t xml:space="preserve"> services</w:t>
      </w:r>
      <w:r w:rsidR="0027310F">
        <w:rPr>
          <w:rFonts w:ascii="Arial" w:hAnsi="Arial" w:cs="Arial"/>
          <w:sz w:val="22"/>
          <w:szCs w:val="22"/>
        </w:rPr>
        <w:t xml:space="preserve"> </w:t>
      </w:r>
      <w:hyperlink r:id="rId6" w:history="1">
        <w:r w:rsidR="0027310F" w:rsidRPr="00431C3C">
          <w:rPr>
            <w:rStyle w:val="Hyperlink"/>
            <w:rFonts w:ascii="Arial" w:hAnsi="Arial" w:cs="Arial"/>
            <w:sz w:val="22"/>
            <w:szCs w:val="22"/>
          </w:rPr>
          <w:t>https://tinyur</w:t>
        </w:r>
        <w:r w:rsidR="0027310F" w:rsidRPr="00431C3C">
          <w:rPr>
            <w:rStyle w:val="Hyperlink"/>
            <w:rFonts w:ascii="Arial" w:hAnsi="Arial" w:cs="Arial"/>
            <w:sz w:val="22"/>
            <w:szCs w:val="22"/>
          </w:rPr>
          <w:t>l</w:t>
        </w:r>
        <w:r w:rsidR="0027310F" w:rsidRPr="00431C3C">
          <w:rPr>
            <w:rStyle w:val="Hyperlink"/>
            <w:rFonts w:ascii="Arial" w:hAnsi="Arial" w:cs="Arial"/>
            <w:sz w:val="22"/>
            <w:szCs w:val="22"/>
          </w:rPr>
          <w:t>.com/mazococ</w:t>
        </w:r>
      </w:hyperlink>
      <w:r w:rsidR="0027310F">
        <w:rPr>
          <w:rFonts w:ascii="Arial" w:hAnsi="Arial" w:cs="Arial"/>
          <w:sz w:val="22"/>
          <w:szCs w:val="22"/>
        </w:rPr>
        <w:t xml:space="preserve"> </w:t>
      </w:r>
    </w:p>
    <w:p w14:paraId="4B69F0A8" w14:textId="3D8BBE7C" w:rsidR="0027310F" w:rsidRDefault="000D6472" w:rsidP="00077A61">
      <w:pPr>
        <w:pStyle w:val="NoSpacing"/>
        <w:numPr>
          <w:ilvl w:val="0"/>
          <w:numId w:val="4"/>
        </w:numPr>
        <w:rPr>
          <w:rFonts w:ascii="Arial" w:hAnsi="Arial" w:cs="Arial"/>
          <w:sz w:val="22"/>
          <w:szCs w:val="22"/>
        </w:rPr>
      </w:pPr>
      <w:r>
        <w:rPr>
          <w:rFonts w:ascii="Arial" w:hAnsi="Arial" w:cs="Arial"/>
          <w:sz w:val="22"/>
          <w:szCs w:val="22"/>
        </w:rPr>
        <w:t>Patients continue to struggle to</w:t>
      </w:r>
      <w:r w:rsidR="002A2EFC">
        <w:rPr>
          <w:rFonts w:ascii="Arial" w:hAnsi="Arial" w:cs="Arial"/>
          <w:sz w:val="22"/>
          <w:szCs w:val="22"/>
        </w:rPr>
        <w:t xml:space="preserve"> find GPs who take ME </w:t>
      </w:r>
      <w:r w:rsidR="00D1312A">
        <w:rPr>
          <w:rFonts w:ascii="Arial" w:hAnsi="Arial" w:cs="Arial"/>
          <w:sz w:val="22"/>
          <w:szCs w:val="22"/>
        </w:rPr>
        <w:t xml:space="preserve">&amp; CFS </w:t>
      </w:r>
      <w:r w:rsidR="002A2EFC">
        <w:rPr>
          <w:rFonts w:ascii="Arial" w:hAnsi="Arial" w:cs="Arial"/>
          <w:sz w:val="22"/>
          <w:szCs w:val="22"/>
        </w:rPr>
        <w:t>seriously and</w:t>
      </w:r>
      <w:r w:rsidR="00DD7555">
        <w:rPr>
          <w:rFonts w:ascii="Arial" w:hAnsi="Arial" w:cs="Arial"/>
          <w:sz w:val="22"/>
          <w:szCs w:val="22"/>
        </w:rPr>
        <w:t xml:space="preserve"> who</w:t>
      </w:r>
      <w:r w:rsidR="002A2EFC">
        <w:rPr>
          <w:rFonts w:ascii="Arial" w:hAnsi="Arial" w:cs="Arial"/>
          <w:sz w:val="22"/>
          <w:szCs w:val="22"/>
        </w:rPr>
        <w:t xml:space="preserve"> are confident enough  to give an accurate diagnosis </w:t>
      </w:r>
    </w:p>
    <w:p w14:paraId="6D55B041" w14:textId="5E0BEFBC" w:rsidR="00D1312A" w:rsidRDefault="00D1312A" w:rsidP="00077A61">
      <w:pPr>
        <w:pStyle w:val="NoSpacing"/>
        <w:numPr>
          <w:ilvl w:val="0"/>
          <w:numId w:val="4"/>
        </w:numPr>
        <w:rPr>
          <w:rFonts w:ascii="Arial" w:hAnsi="Arial" w:cs="Arial"/>
          <w:sz w:val="22"/>
          <w:szCs w:val="22"/>
        </w:rPr>
      </w:pPr>
      <w:r>
        <w:rPr>
          <w:rFonts w:ascii="Arial" w:hAnsi="Arial" w:cs="Arial"/>
          <w:sz w:val="22"/>
          <w:szCs w:val="22"/>
        </w:rPr>
        <w:t>There are no consultants with specialist knowledge of ME &amp; CFS</w:t>
      </w:r>
    </w:p>
    <w:p w14:paraId="0058C3B3" w14:textId="5043A49F" w:rsidR="002A2EFC" w:rsidRDefault="002A2EFC" w:rsidP="00077A61">
      <w:pPr>
        <w:pStyle w:val="NoSpacing"/>
        <w:numPr>
          <w:ilvl w:val="0"/>
          <w:numId w:val="4"/>
        </w:numPr>
        <w:rPr>
          <w:rFonts w:ascii="Arial" w:hAnsi="Arial" w:cs="Arial"/>
          <w:sz w:val="22"/>
          <w:szCs w:val="22"/>
        </w:rPr>
      </w:pPr>
      <w:r>
        <w:rPr>
          <w:rFonts w:ascii="Arial" w:hAnsi="Arial" w:cs="Arial"/>
          <w:sz w:val="22"/>
          <w:szCs w:val="22"/>
        </w:rPr>
        <w:t>GPs are unable to provide management advice</w:t>
      </w:r>
      <w:r w:rsidR="00375A57">
        <w:rPr>
          <w:rFonts w:ascii="Arial" w:hAnsi="Arial" w:cs="Arial"/>
          <w:sz w:val="22"/>
          <w:szCs w:val="22"/>
        </w:rPr>
        <w:t>,</w:t>
      </w:r>
      <w:r>
        <w:rPr>
          <w:rFonts w:ascii="Arial" w:hAnsi="Arial" w:cs="Arial"/>
          <w:sz w:val="22"/>
          <w:szCs w:val="22"/>
        </w:rPr>
        <w:t xml:space="preserve"> patient literature</w:t>
      </w:r>
      <w:r w:rsidR="00375A57">
        <w:rPr>
          <w:rFonts w:ascii="Arial" w:hAnsi="Arial" w:cs="Arial"/>
          <w:sz w:val="22"/>
          <w:szCs w:val="22"/>
        </w:rPr>
        <w:t xml:space="preserve"> or adequate palliative care</w:t>
      </w:r>
    </w:p>
    <w:p w14:paraId="742DE680" w14:textId="4DF4A558" w:rsidR="004327C5" w:rsidRDefault="004327C5" w:rsidP="00077A61">
      <w:pPr>
        <w:pStyle w:val="NoSpacing"/>
        <w:numPr>
          <w:ilvl w:val="0"/>
          <w:numId w:val="4"/>
        </w:numPr>
        <w:rPr>
          <w:rFonts w:ascii="Arial" w:hAnsi="Arial" w:cs="Arial"/>
          <w:sz w:val="22"/>
          <w:szCs w:val="22"/>
        </w:rPr>
      </w:pPr>
      <w:r>
        <w:rPr>
          <w:rFonts w:ascii="Arial" w:hAnsi="Arial" w:cs="Arial"/>
          <w:sz w:val="22"/>
          <w:szCs w:val="22"/>
        </w:rPr>
        <w:t xml:space="preserve">Referral to clinics offering rehabilitation therapies is available in some areas. Many patients feel the clinics don’t understand neurological ME and some participants believe they have been seriously harmed by the </w:t>
      </w:r>
      <w:r w:rsidR="00DD7555">
        <w:rPr>
          <w:rFonts w:ascii="Arial" w:hAnsi="Arial" w:cs="Arial"/>
          <w:sz w:val="22"/>
          <w:szCs w:val="22"/>
        </w:rPr>
        <w:t xml:space="preserve">psycho-social </w:t>
      </w:r>
      <w:r>
        <w:rPr>
          <w:rFonts w:ascii="Arial" w:hAnsi="Arial" w:cs="Arial"/>
          <w:sz w:val="22"/>
          <w:szCs w:val="22"/>
        </w:rPr>
        <w:t xml:space="preserve">management approaches </w:t>
      </w:r>
    </w:p>
    <w:p w14:paraId="7C5C2282" w14:textId="6B926415" w:rsidR="00431C3C" w:rsidRDefault="00431C3C" w:rsidP="00077A61">
      <w:pPr>
        <w:pStyle w:val="NoSpacing"/>
        <w:numPr>
          <w:ilvl w:val="0"/>
          <w:numId w:val="4"/>
        </w:numPr>
        <w:rPr>
          <w:rFonts w:ascii="Arial" w:hAnsi="Arial" w:cs="Arial"/>
          <w:sz w:val="22"/>
          <w:szCs w:val="22"/>
        </w:rPr>
      </w:pPr>
      <w:r>
        <w:rPr>
          <w:rFonts w:ascii="Arial" w:hAnsi="Arial" w:cs="Arial"/>
          <w:sz w:val="22"/>
          <w:szCs w:val="22"/>
        </w:rPr>
        <w:t>The patient voice is not being sought and listened to by all Health Boards</w:t>
      </w:r>
    </w:p>
    <w:p w14:paraId="0E914E67" w14:textId="07A0E716" w:rsidR="000D6472" w:rsidRDefault="000D6472" w:rsidP="00077A61">
      <w:pPr>
        <w:pStyle w:val="NoSpacing"/>
        <w:numPr>
          <w:ilvl w:val="0"/>
          <w:numId w:val="4"/>
        </w:numPr>
        <w:rPr>
          <w:rFonts w:ascii="Arial" w:hAnsi="Arial" w:cs="Arial"/>
          <w:sz w:val="22"/>
          <w:szCs w:val="22"/>
        </w:rPr>
      </w:pPr>
      <w:r>
        <w:rPr>
          <w:rFonts w:ascii="Arial" w:hAnsi="Arial" w:cs="Arial"/>
          <w:sz w:val="22"/>
          <w:szCs w:val="22"/>
        </w:rPr>
        <w:t>The All Wales Implementation Group (AWIG)</w:t>
      </w:r>
      <w:r w:rsidR="00375A57">
        <w:rPr>
          <w:rFonts w:ascii="Arial" w:hAnsi="Arial" w:cs="Arial"/>
          <w:sz w:val="22"/>
          <w:szCs w:val="22"/>
        </w:rPr>
        <w:t>,</w:t>
      </w:r>
      <w:r>
        <w:rPr>
          <w:rFonts w:ascii="Arial" w:hAnsi="Arial" w:cs="Arial"/>
          <w:sz w:val="22"/>
          <w:szCs w:val="22"/>
        </w:rPr>
        <w:t xml:space="preserve"> </w:t>
      </w:r>
      <w:r w:rsidR="00375A57">
        <w:rPr>
          <w:rFonts w:ascii="Arial" w:hAnsi="Arial" w:cs="Arial"/>
          <w:sz w:val="22"/>
          <w:szCs w:val="22"/>
        </w:rPr>
        <w:t xml:space="preserve">that is </w:t>
      </w:r>
      <w:r>
        <w:rPr>
          <w:rFonts w:ascii="Arial" w:hAnsi="Arial" w:cs="Arial"/>
          <w:sz w:val="22"/>
          <w:szCs w:val="22"/>
        </w:rPr>
        <w:t xml:space="preserve">responsible for </w:t>
      </w:r>
      <w:r w:rsidR="00B60C79">
        <w:rPr>
          <w:rFonts w:ascii="Arial" w:hAnsi="Arial" w:cs="Arial"/>
          <w:sz w:val="22"/>
          <w:szCs w:val="22"/>
        </w:rPr>
        <w:t xml:space="preserve">encouraging and </w:t>
      </w:r>
      <w:r>
        <w:rPr>
          <w:rFonts w:ascii="Arial" w:hAnsi="Arial" w:cs="Arial"/>
          <w:sz w:val="22"/>
          <w:szCs w:val="22"/>
        </w:rPr>
        <w:t>monitoring the implementation of the recommendations</w:t>
      </w:r>
      <w:r w:rsidR="00375A57">
        <w:rPr>
          <w:rFonts w:ascii="Arial" w:hAnsi="Arial" w:cs="Arial"/>
          <w:sz w:val="22"/>
          <w:szCs w:val="22"/>
        </w:rPr>
        <w:t>,</w:t>
      </w:r>
      <w:r>
        <w:rPr>
          <w:rFonts w:ascii="Arial" w:hAnsi="Arial" w:cs="Arial"/>
          <w:sz w:val="22"/>
          <w:szCs w:val="22"/>
        </w:rPr>
        <w:t xml:space="preserve"> is not supported by all the Health Boards.</w:t>
      </w:r>
    </w:p>
    <w:p w14:paraId="1F6707B2" w14:textId="07DF7B7D" w:rsidR="002A2EFC" w:rsidRDefault="001F4B96" w:rsidP="00200863">
      <w:pPr>
        <w:pStyle w:val="NoSpacing"/>
        <w:numPr>
          <w:ilvl w:val="0"/>
          <w:numId w:val="4"/>
        </w:numPr>
        <w:rPr>
          <w:rFonts w:ascii="Arial" w:hAnsi="Arial" w:cs="Arial"/>
          <w:sz w:val="22"/>
          <w:szCs w:val="22"/>
        </w:rPr>
      </w:pPr>
      <w:r>
        <w:rPr>
          <w:rFonts w:ascii="Arial" w:hAnsi="Arial" w:cs="Arial"/>
          <w:sz w:val="22"/>
          <w:szCs w:val="22"/>
        </w:rPr>
        <w:t xml:space="preserve">Christine Roach from Public Health Wales is undertaking another </w:t>
      </w:r>
      <w:r w:rsidR="00375A57">
        <w:rPr>
          <w:rFonts w:ascii="Arial" w:hAnsi="Arial" w:cs="Arial"/>
          <w:sz w:val="22"/>
          <w:szCs w:val="22"/>
        </w:rPr>
        <w:t>review of services for ME</w:t>
      </w:r>
      <w:r w:rsidR="00200863">
        <w:rPr>
          <w:rFonts w:ascii="Arial" w:hAnsi="Arial" w:cs="Arial"/>
          <w:sz w:val="22"/>
          <w:szCs w:val="22"/>
        </w:rPr>
        <w:t>,</w:t>
      </w:r>
      <w:r w:rsidR="00375A57">
        <w:rPr>
          <w:rFonts w:ascii="Arial" w:hAnsi="Arial" w:cs="Arial"/>
          <w:sz w:val="22"/>
          <w:szCs w:val="22"/>
        </w:rPr>
        <w:t xml:space="preserve"> due by the end of 2018</w:t>
      </w:r>
      <w:r w:rsidR="00200863">
        <w:rPr>
          <w:rFonts w:ascii="Arial" w:hAnsi="Arial" w:cs="Arial"/>
          <w:sz w:val="22"/>
          <w:szCs w:val="22"/>
        </w:rPr>
        <w:t>,</w:t>
      </w:r>
      <w:r>
        <w:rPr>
          <w:rFonts w:ascii="Arial" w:hAnsi="Arial" w:cs="Arial"/>
          <w:sz w:val="22"/>
          <w:szCs w:val="22"/>
        </w:rPr>
        <w:t xml:space="preserve"> </w:t>
      </w:r>
      <w:r w:rsidR="00200863">
        <w:rPr>
          <w:rFonts w:ascii="Arial" w:hAnsi="Arial" w:cs="Arial"/>
          <w:sz w:val="22"/>
          <w:szCs w:val="22"/>
        </w:rPr>
        <w:t xml:space="preserve">and welcomes information </w:t>
      </w:r>
      <w:r w:rsidR="00D44D71">
        <w:rPr>
          <w:rFonts w:ascii="Arial" w:hAnsi="Arial" w:cs="Arial"/>
          <w:sz w:val="22"/>
          <w:szCs w:val="22"/>
        </w:rPr>
        <w:t xml:space="preserve">about NHS experiences </w:t>
      </w:r>
      <w:r w:rsidR="00200863">
        <w:rPr>
          <w:rFonts w:ascii="Arial" w:hAnsi="Arial" w:cs="Arial"/>
          <w:sz w:val="22"/>
          <w:szCs w:val="22"/>
        </w:rPr>
        <w:t xml:space="preserve"> </w:t>
      </w:r>
      <w:hyperlink r:id="rId7" w:history="1">
        <w:r w:rsidR="00200863" w:rsidRPr="00B51C5A">
          <w:rPr>
            <w:rStyle w:val="Hyperlink"/>
            <w:rFonts w:ascii="Arial" w:hAnsi="Arial" w:cs="Arial"/>
            <w:sz w:val="22"/>
            <w:szCs w:val="22"/>
          </w:rPr>
          <w:t>Christine.Roach@gov.wales</w:t>
        </w:r>
      </w:hyperlink>
      <w:r w:rsidR="00200863">
        <w:rPr>
          <w:rFonts w:ascii="Arial" w:hAnsi="Arial" w:cs="Arial"/>
          <w:sz w:val="22"/>
          <w:szCs w:val="22"/>
        </w:rPr>
        <w:t xml:space="preserve"> </w:t>
      </w:r>
    </w:p>
    <w:p w14:paraId="6F75601C" w14:textId="77777777" w:rsidR="002A2EFC" w:rsidRDefault="002A2EFC" w:rsidP="002A2EFC">
      <w:pPr>
        <w:pStyle w:val="NoSpacing"/>
        <w:rPr>
          <w:rFonts w:ascii="Arial" w:hAnsi="Arial" w:cs="Arial"/>
          <w:sz w:val="22"/>
          <w:szCs w:val="22"/>
        </w:rPr>
      </w:pPr>
    </w:p>
    <w:p w14:paraId="5B91E456" w14:textId="77777777" w:rsidR="000E6F3F" w:rsidRDefault="000E6F3F" w:rsidP="002A2EFC">
      <w:pPr>
        <w:pStyle w:val="NoSpacing"/>
        <w:rPr>
          <w:rFonts w:ascii="Arial" w:hAnsi="Arial" w:cs="Arial"/>
          <w:b/>
          <w:sz w:val="22"/>
          <w:szCs w:val="22"/>
        </w:rPr>
      </w:pPr>
    </w:p>
    <w:p w14:paraId="04F4FF92" w14:textId="73DC41BB" w:rsidR="002A2EFC" w:rsidRPr="002A2EFC" w:rsidRDefault="002A2EFC" w:rsidP="002A2EFC">
      <w:pPr>
        <w:pStyle w:val="NoSpacing"/>
        <w:rPr>
          <w:rFonts w:ascii="Arial" w:hAnsi="Arial" w:cs="Arial"/>
          <w:b/>
          <w:sz w:val="22"/>
          <w:szCs w:val="22"/>
        </w:rPr>
      </w:pPr>
      <w:r w:rsidRPr="002A2EFC">
        <w:rPr>
          <w:rFonts w:ascii="Arial" w:hAnsi="Arial" w:cs="Arial"/>
          <w:b/>
          <w:sz w:val="22"/>
          <w:szCs w:val="22"/>
        </w:rPr>
        <w:t>We are asking</w:t>
      </w:r>
      <w:r w:rsidR="00375A57">
        <w:rPr>
          <w:rFonts w:ascii="Arial" w:hAnsi="Arial" w:cs="Arial"/>
          <w:b/>
          <w:sz w:val="22"/>
          <w:szCs w:val="22"/>
        </w:rPr>
        <w:t xml:space="preserve"> for</w:t>
      </w:r>
      <w:r w:rsidRPr="002A2EFC">
        <w:rPr>
          <w:rFonts w:ascii="Arial" w:hAnsi="Arial" w:cs="Arial"/>
          <w:b/>
          <w:sz w:val="22"/>
          <w:szCs w:val="22"/>
        </w:rPr>
        <w:t>:</w:t>
      </w:r>
    </w:p>
    <w:p w14:paraId="374EA33F" w14:textId="5ED97BE1" w:rsidR="00677D17" w:rsidRPr="00077A61" w:rsidRDefault="00677D17" w:rsidP="00077A61">
      <w:pPr>
        <w:pStyle w:val="NoSpacing"/>
        <w:rPr>
          <w:rFonts w:ascii="Arial" w:hAnsi="Arial" w:cs="Arial"/>
          <w:sz w:val="22"/>
          <w:szCs w:val="22"/>
        </w:rPr>
      </w:pPr>
    </w:p>
    <w:p w14:paraId="14054F5F" w14:textId="7F92A359" w:rsidR="00677D17" w:rsidRDefault="00375A57" w:rsidP="00375A57">
      <w:pPr>
        <w:pStyle w:val="NoSpacing"/>
        <w:numPr>
          <w:ilvl w:val="0"/>
          <w:numId w:val="5"/>
        </w:numPr>
        <w:rPr>
          <w:rFonts w:ascii="Arial" w:hAnsi="Arial" w:cs="Arial"/>
          <w:sz w:val="22"/>
          <w:szCs w:val="22"/>
        </w:rPr>
      </w:pPr>
      <w:r>
        <w:rPr>
          <w:rFonts w:ascii="Arial" w:hAnsi="Arial" w:cs="Arial"/>
          <w:sz w:val="22"/>
          <w:szCs w:val="22"/>
        </w:rPr>
        <w:t xml:space="preserve">Welsh Government </w:t>
      </w:r>
      <w:r w:rsidR="00374601">
        <w:rPr>
          <w:rFonts w:ascii="Arial" w:hAnsi="Arial" w:cs="Arial"/>
          <w:sz w:val="22"/>
          <w:szCs w:val="22"/>
        </w:rPr>
        <w:t xml:space="preserve">commitment to urgently provide </w:t>
      </w:r>
      <w:r w:rsidR="001F4B96">
        <w:rPr>
          <w:rFonts w:ascii="Arial" w:hAnsi="Arial" w:cs="Arial"/>
          <w:sz w:val="22"/>
          <w:szCs w:val="22"/>
        </w:rPr>
        <w:t>finance and</w:t>
      </w:r>
      <w:r w:rsidR="00374601">
        <w:rPr>
          <w:rFonts w:ascii="Arial" w:hAnsi="Arial" w:cs="Arial"/>
          <w:sz w:val="22"/>
          <w:szCs w:val="22"/>
        </w:rPr>
        <w:t xml:space="preserve"> </w:t>
      </w:r>
      <w:r w:rsidR="001F4B96">
        <w:rPr>
          <w:rFonts w:ascii="Arial" w:hAnsi="Arial" w:cs="Arial"/>
          <w:sz w:val="22"/>
          <w:szCs w:val="22"/>
        </w:rPr>
        <w:t xml:space="preserve">support to </w:t>
      </w:r>
      <w:r w:rsidR="00D44D71">
        <w:rPr>
          <w:rFonts w:ascii="Arial" w:hAnsi="Arial" w:cs="Arial"/>
          <w:sz w:val="22"/>
          <w:szCs w:val="22"/>
        </w:rPr>
        <w:t xml:space="preserve">enlist </w:t>
      </w:r>
      <w:r w:rsidR="00D44D71">
        <w:rPr>
          <w:rFonts w:ascii="Arial" w:hAnsi="Arial" w:cs="Arial"/>
          <w:sz w:val="22"/>
          <w:szCs w:val="22"/>
        </w:rPr>
        <w:t xml:space="preserve">medical </w:t>
      </w:r>
      <w:r w:rsidR="00D44D71">
        <w:rPr>
          <w:rFonts w:ascii="Arial" w:hAnsi="Arial" w:cs="Arial"/>
          <w:sz w:val="22"/>
          <w:szCs w:val="22"/>
        </w:rPr>
        <w:t>expert</w:t>
      </w:r>
      <w:r w:rsidR="00D44D71">
        <w:rPr>
          <w:rFonts w:ascii="Arial" w:hAnsi="Arial" w:cs="Arial"/>
          <w:sz w:val="22"/>
          <w:szCs w:val="22"/>
        </w:rPr>
        <w:t xml:space="preserve">ise and </w:t>
      </w:r>
      <w:r w:rsidR="001F4B96">
        <w:rPr>
          <w:rFonts w:ascii="Arial" w:hAnsi="Arial" w:cs="Arial"/>
          <w:sz w:val="22"/>
          <w:szCs w:val="22"/>
        </w:rPr>
        <w:t>create a</w:t>
      </w:r>
      <w:r w:rsidR="00677D17" w:rsidRPr="00077A61">
        <w:rPr>
          <w:rFonts w:ascii="Arial" w:hAnsi="Arial" w:cs="Arial"/>
          <w:sz w:val="22"/>
          <w:szCs w:val="22"/>
        </w:rPr>
        <w:t xml:space="preserve"> national training and awareness programme</w:t>
      </w:r>
      <w:r>
        <w:rPr>
          <w:rFonts w:ascii="Arial" w:hAnsi="Arial" w:cs="Arial"/>
          <w:sz w:val="22"/>
          <w:szCs w:val="22"/>
        </w:rPr>
        <w:t xml:space="preserve"> </w:t>
      </w:r>
      <w:r w:rsidR="001F4B96">
        <w:rPr>
          <w:rFonts w:ascii="Arial" w:hAnsi="Arial" w:cs="Arial"/>
          <w:sz w:val="22"/>
          <w:szCs w:val="22"/>
        </w:rPr>
        <w:t xml:space="preserve">on neurological ME for </w:t>
      </w:r>
      <w:r w:rsidR="001146B7" w:rsidRPr="00077A61">
        <w:rPr>
          <w:rFonts w:ascii="Arial" w:hAnsi="Arial" w:cs="Arial"/>
          <w:sz w:val="22"/>
          <w:szCs w:val="22"/>
        </w:rPr>
        <w:t xml:space="preserve">NHS </w:t>
      </w:r>
      <w:r>
        <w:rPr>
          <w:rFonts w:ascii="Arial" w:hAnsi="Arial" w:cs="Arial"/>
          <w:sz w:val="22"/>
          <w:szCs w:val="22"/>
        </w:rPr>
        <w:t>W</w:t>
      </w:r>
      <w:r w:rsidR="001146B7" w:rsidRPr="00077A61">
        <w:rPr>
          <w:rFonts w:ascii="Arial" w:hAnsi="Arial" w:cs="Arial"/>
          <w:sz w:val="22"/>
          <w:szCs w:val="22"/>
        </w:rPr>
        <w:t>ales</w:t>
      </w:r>
      <w:r w:rsidR="00374601">
        <w:rPr>
          <w:rFonts w:ascii="Arial" w:hAnsi="Arial" w:cs="Arial"/>
          <w:sz w:val="22"/>
          <w:szCs w:val="22"/>
        </w:rPr>
        <w:t xml:space="preserve"> </w:t>
      </w:r>
    </w:p>
    <w:p w14:paraId="066A53D0" w14:textId="63B94BEB" w:rsidR="00375A57" w:rsidRDefault="00375A57" w:rsidP="00375A57">
      <w:pPr>
        <w:pStyle w:val="NoSpacing"/>
        <w:numPr>
          <w:ilvl w:val="0"/>
          <w:numId w:val="5"/>
        </w:numPr>
        <w:rPr>
          <w:rFonts w:ascii="Arial" w:hAnsi="Arial" w:cs="Arial"/>
          <w:sz w:val="22"/>
          <w:szCs w:val="22"/>
        </w:rPr>
      </w:pPr>
      <w:r>
        <w:rPr>
          <w:rFonts w:ascii="Arial" w:hAnsi="Arial" w:cs="Arial"/>
          <w:sz w:val="22"/>
          <w:szCs w:val="22"/>
        </w:rPr>
        <w:t xml:space="preserve">A speedy response </w:t>
      </w:r>
      <w:r w:rsidR="001F4B96">
        <w:rPr>
          <w:rFonts w:ascii="Arial" w:hAnsi="Arial" w:cs="Arial"/>
          <w:sz w:val="22"/>
          <w:szCs w:val="22"/>
        </w:rPr>
        <w:t xml:space="preserve">by the Cabinet Secretary </w:t>
      </w:r>
      <w:r>
        <w:rPr>
          <w:rFonts w:ascii="Arial" w:hAnsi="Arial" w:cs="Arial"/>
          <w:sz w:val="22"/>
          <w:szCs w:val="22"/>
        </w:rPr>
        <w:t xml:space="preserve">to </w:t>
      </w:r>
      <w:r w:rsidR="00D44D71">
        <w:rPr>
          <w:rFonts w:ascii="Arial" w:hAnsi="Arial" w:cs="Arial"/>
          <w:sz w:val="22"/>
          <w:szCs w:val="22"/>
        </w:rPr>
        <w:t xml:space="preserve">implementing changes following </w:t>
      </w:r>
      <w:r>
        <w:rPr>
          <w:rFonts w:ascii="Arial" w:hAnsi="Arial" w:cs="Arial"/>
          <w:sz w:val="22"/>
          <w:szCs w:val="22"/>
        </w:rPr>
        <w:t xml:space="preserve">the </w:t>
      </w:r>
      <w:r w:rsidR="00431C3C">
        <w:rPr>
          <w:rFonts w:ascii="Arial" w:hAnsi="Arial" w:cs="Arial"/>
          <w:sz w:val="22"/>
          <w:szCs w:val="22"/>
        </w:rPr>
        <w:t xml:space="preserve">2018 </w:t>
      </w:r>
      <w:r>
        <w:rPr>
          <w:rFonts w:ascii="Arial" w:hAnsi="Arial" w:cs="Arial"/>
          <w:sz w:val="22"/>
          <w:szCs w:val="22"/>
        </w:rPr>
        <w:t xml:space="preserve">Review </w:t>
      </w:r>
      <w:r w:rsidR="001F4B96">
        <w:rPr>
          <w:rFonts w:ascii="Arial" w:hAnsi="Arial" w:cs="Arial"/>
          <w:sz w:val="22"/>
          <w:szCs w:val="22"/>
        </w:rPr>
        <w:t>of services</w:t>
      </w:r>
    </w:p>
    <w:p w14:paraId="02EDCD96" w14:textId="042B3211" w:rsidR="001F4B96" w:rsidRPr="00077A61" w:rsidRDefault="001F4B96" w:rsidP="00375A57">
      <w:pPr>
        <w:pStyle w:val="NoSpacing"/>
        <w:numPr>
          <w:ilvl w:val="0"/>
          <w:numId w:val="5"/>
        </w:numPr>
        <w:rPr>
          <w:rFonts w:ascii="Arial" w:hAnsi="Arial" w:cs="Arial"/>
          <w:sz w:val="22"/>
          <w:szCs w:val="22"/>
        </w:rPr>
      </w:pPr>
      <w:r>
        <w:rPr>
          <w:rFonts w:ascii="Arial" w:hAnsi="Arial" w:cs="Arial"/>
          <w:sz w:val="22"/>
          <w:szCs w:val="22"/>
        </w:rPr>
        <w:t xml:space="preserve">Health Boards to </w:t>
      </w:r>
      <w:r w:rsidR="00200863">
        <w:rPr>
          <w:rFonts w:ascii="Arial" w:hAnsi="Arial" w:cs="Arial"/>
          <w:sz w:val="22"/>
          <w:szCs w:val="22"/>
        </w:rPr>
        <w:t xml:space="preserve">be </w:t>
      </w:r>
      <w:r>
        <w:rPr>
          <w:rFonts w:ascii="Arial" w:hAnsi="Arial" w:cs="Arial"/>
          <w:sz w:val="22"/>
          <w:szCs w:val="22"/>
        </w:rPr>
        <w:t xml:space="preserve">held accountable and assisted to </w:t>
      </w:r>
      <w:r w:rsidR="00D1312A">
        <w:rPr>
          <w:rFonts w:ascii="Arial" w:hAnsi="Arial" w:cs="Arial"/>
          <w:sz w:val="22"/>
          <w:szCs w:val="22"/>
        </w:rPr>
        <w:t xml:space="preserve">implement training and awareness </w:t>
      </w:r>
      <w:r>
        <w:rPr>
          <w:rFonts w:ascii="Arial" w:hAnsi="Arial" w:cs="Arial"/>
          <w:sz w:val="22"/>
          <w:szCs w:val="22"/>
        </w:rPr>
        <w:t>improve</w:t>
      </w:r>
      <w:r w:rsidR="00D1312A">
        <w:rPr>
          <w:rFonts w:ascii="Arial" w:hAnsi="Arial" w:cs="Arial"/>
          <w:sz w:val="22"/>
          <w:szCs w:val="22"/>
        </w:rPr>
        <w:t xml:space="preserve">ments </w:t>
      </w:r>
      <w:r w:rsidR="000E6F3F">
        <w:rPr>
          <w:rFonts w:ascii="Arial" w:hAnsi="Arial" w:cs="Arial"/>
          <w:sz w:val="22"/>
          <w:szCs w:val="22"/>
        </w:rPr>
        <w:t xml:space="preserve">in order improve </w:t>
      </w:r>
      <w:r>
        <w:rPr>
          <w:rFonts w:ascii="Arial" w:hAnsi="Arial" w:cs="Arial"/>
          <w:sz w:val="22"/>
          <w:szCs w:val="22"/>
        </w:rPr>
        <w:t xml:space="preserve">diagnosis, management and access to </w:t>
      </w:r>
      <w:r w:rsidR="000E6F3F">
        <w:rPr>
          <w:rFonts w:ascii="Arial" w:hAnsi="Arial" w:cs="Arial"/>
          <w:sz w:val="22"/>
          <w:szCs w:val="22"/>
        </w:rPr>
        <w:t xml:space="preserve">generic </w:t>
      </w:r>
      <w:bookmarkStart w:id="0" w:name="_GoBack"/>
      <w:bookmarkEnd w:id="0"/>
      <w:r>
        <w:rPr>
          <w:rFonts w:ascii="Arial" w:hAnsi="Arial" w:cs="Arial"/>
          <w:sz w:val="22"/>
          <w:szCs w:val="22"/>
        </w:rPr>
        <w:t>services</w:t>
      </w:r>
    </w:p>
    <w:p w14:paraId="6B77855F" w14:textId="77777777" w:rsidR="00677D17" w:rsidRDefault="00677D17" w:rsidP="00077A61">
      <w:pPr>
        <w:pStyle w:val="NoSpacing"/>
        <w:rPr>
          <w:rFonts w:ascii="Arial" w:hAnsi="Arial" w:cs="Arial"/>
          <w:sz w:val="22"/>
          <w:szCs w:val="22"/>
        </w:rPr>
      </w:pPr>
    </w:p>
    <w:p w14:paraId="06F1A577" w14:textId="77777777" w:rsidR="000E6F3F" w:rsidRDefault="000E6F3F" w:rsidP="00077A61">
      <w:pPr>
        <w:pStyle w:val="NoSpacing"/>
        <w:rPr>
          <w:rFonts w:ascii="Arial" w:hAnsi="Arial" w:cs="Arial"/>
          <w:b/>
          <w:sz w:val="22"/>
          <w:szCs w:val="22"/>
        </w:rPr>
      </w:pPr>
    </w:p>
    <w:p w14:paraId="465E1904" w14:textId="4CB6FEAD" w:rsidR="00B60C79" w:rsidRPr="00431C3C" w:rsidRDefault="00B60C79" w:rsidP="00077A61">
      <w:pPr>
        <w:pStyle w:val="NoSpacing"/>
        <w:rPr>
          <w:rFonts w:ascii="Arial" w:hAnsi="Arial" w:cs="Arial"/>
          <w:b/>
          <w:sz w:val="22"/>
          <w:szCs w:val="22"/>
        </w:rPr>
      </w:pPr>
      <w:r w:rsidRPr="00431C3C">
        <w:rPr>
          <w:rFonts w:ascii="Arial" w:hAnsi="Arial" w:cs="Arial"/>
          <w:b/>
          <w:sz w:val="22"/>
          <w:szCs w:val="22"/>
        </w:rPr>
        <w:t>More information:</w:t>
      </w:r>
    </w:p>
    <w:p w14:paraId="57B85B89" w14:textId="77777777" w:rsidR="005275E9" w:rsidRDefault="005275E9" w:rsidP="000D6812">
      <w:pPr>
        <w:pStyle w:val="NoSpacing"/>
        <w:rPr>
          <w:rFonts w:ascii="Arial" w:hAnsi="Arial" w:cs="Arial"/>
          <w:sz w:val="22"/>
          <w:szCs w:val="22"/>
        </w:rPr>
      </w:pPr>
    </w:p>
    <w:p w14:paraId="49881A1E" w14:textId="77777777" w:rsidR="00AC2C74" w:rsidRDefault="00AC2C74" w:rsidP="000D6812">
      <w:pPr>
        <w:pStyle w:val="NoSpacing"/>
        <w:rPr>
          <w:rFonts w:ascii="Arial" w:hAnsi="Arial" w:cs="Arial"/>
          <w:sz w:val="22"/>
          <w:szCs w:val="22"/>
        </w:rPr>
        <w:sectPr w:rsidR="00AC2C74" w:rsidSect="00375A57">
          <w:pgSz w:w="11907" w:h="16839" w:code="9"/>
          <w:pgMar w:top="720" w:right="720" w:bottom="720" w:left="720" w:header="709" w:footer="709" w:gutter="0"/>
          <w:cols w:space="708"/>
          <w:docGrid w:linePitch="360"/>
        </w:sectPr>
      </w:pPr>
    </w:p>
    <w:p w14:paraId="22F283CC" w14:textId="33FE8EBD" w:rsidR="00B60C79" w:rsidRDefault="00B60C79" w:rsidP="005275E9">
      <w:pPr>
        <w:pStyle w:val="NoSpacing"/>
        <w:numPr>
          <w:ilvl w:val="0"/>
          <w:numId w:val="6"/>
        </w:numPr>
        <w:rPr>
          <w:rFonts w:ascii="Arial" w:hAnsi="Arial" w:cs="Arial"/>
          <w:sz w:val="22"/>
          <w:szCs w:val="22"/>
        </w:rPr>
      </w:pPr>
      <w:r w:rsidRPr="000D6812">
        <w:rPr>
          <w:rFonts w:ascii="Arial" w:hAnsi="Arial" w:cs="Arial"/>
          <w:b/>
          <w:sz w:val="22"/>
          <w:szCs w:val="22"/>
        </w:rPr>
        <w:lastRenderedPageBreak/>
        <w:t>WAMES</w:t>
      </w:r>
      <w:r>
        <w:rPr>
          <w:rFonts w:ascii="Arial" w:hAnsi="Arial" w:cs="Arial"/>
          <w:sz w:val="22"/>
          <w:szCs w:val="22"/>
        </w:rPr>
        <w:t xml:space="preserve"> (</w:t>
      </w:r>
      <w:r w:rsidRPr="00077A61">
        <w:rPr>
          <w:rFonts w:ascii="Arial" w:hAnsi="Arial" w:cs="Arial"/>
          <w:sz w:val="22"/>
          <w:szCs w:val="22"/>
        </w:rPr>
        <w:t>Welsh Association of ME &amp; CFS Support</w:t>
      </w:r>
      <w:r>
        <w:rPr>
          <w:rFonts w:ascii="Arial" w:hAnsi="Arial" w:cs="Arial"/>
          <w:sz w:val="22"/>
          <w:szCs w:val="22"/>
        </w:rPr>
        <w:t xml:space="preserve">) – </w:t>
      </w:r>
      <w:r w:rsidR="00D44D71">
        <w:rPr>
          <w:rFonts w:ascii="Arial" w:hAnsi="Arial" w:cs="Arial"/>
          <w:sz w:val="22"/>
          <w:szCs w:val="22"/>
        </w:rPr>
        <w:t>the</w:t>
      </w:r>
      <w:r>
        <w:rPr>
          <w:rFonts w:ascii="Arial" w:hAnsi="Arial" w:cs="Arial"/>
          <w:sz w:val="22"/>
          <w:szCs w:val="22"/>
        </w:rPr>
        <w:t xml:space="preserve"> charity </w:t>
      </w:r>
      <w:r w:rsidR="00D44D71">
        <w:rPr>
          <w:rFonts w:ascii="Arial" w:hAnsi="Arial" w:cs="Arial"/>
          <w:sz w:val="22"/>
          <w:szCs w:val="22"/>
        </w:rPr>
        <w:t>who provided the patient voice on the T&amp;F Group and who r</w:t>
      </w:r>
      <w:r>
        <w:rPr>
          <w:rFonts w:ascii="Arial" w:hAnsi="Arial" w:cs="Arial"/>
          <w:sz w:val="22"/>
          <w:szCs w:val="22"/>
        </w:rPr>
        <w:t>epresent</w:t>
      </w:r>
      <w:r w:rsidR="00D44D71">
        <w:rPr>
          <w:rFonts w:ascii="Arial" w:hAnsi="Arial" w:cs="Arial"/>
          <w:sz w:val="22"/>
          <w:szCs w:val="22"/>
        </w:rPr>
        <w:t>s</w:t>
      </w:r>
      <w:r w:rsidR="005275E9">
        <w:rPr>
          <w:rFonts w:ascii="Arial" w:hAnsi="Arial" w:cs="Arial"/>
          <w:sz w:val="22"/>
          <w:szCs w:val="22"/>
        </w:rPr>
        <w:t xml:space="preserve"> </w:t>
      </w:r>
      <w:r w:rsidR="00374601">
        <w:rPr>
          <w:rFonts w:ascii="Arial" w:hAnsi="Arial" w:cs="Arial"/>
          <w:sz w:val="22"/>
          <w:szCs w:val="22"/>
        </w:rPr>
        <w:t xml:space="preserve">Welsh residents </w:t>
      </w:r>
      <w:r w:rsidR="005275E9">
        <w:rPr>
          <w:rFonts w:ascii="Arial" w:hAnsi="Arial" w:cs="Arial"/>
          <w:sz w:val="22"/>
          <w:szCs w:val="22"/>
        </w:rPr>
        <w:t xml:space="preserve">with ME &amp; CFS on the </w:t>
      </w:r>
      <w:r w:rsidR="005275E9" w:rsidRPr="005275E9">
        <w:rPr>
          <w:rFonts w:ascii="Arial" w:hAnsi="Arial" w:cs="Arial"/>
          <w:i/>
          <w:sz w:val="22"/>
          <w:szCs w:val="22"/>
        </w:rPr>
        <w:t>All Wales Implementation Group</w:t>
      </w:r>
      <w:r w:rsidR="005275E9">
        <w:rPr>
          <w:rFonts w:ascii="Arial" w:hAnsi="Arial" w:cs="Arial"/>
          <w:sz w:val="22"/>
          <w:szCs w:val="22"/>
        </w:rPr>
        <w:t xml:space="preserve"> (AWIG)</w:t>
      </w:r>
      <w:r w:rsidR="00431C3C">
        <w:rPr>
          <w:rFonts w:ascii="Arial" w:hAnsi="Arial" w:cs="Arial"/>
          <w:sz w:val="22"/>
          <w:szCs w:val="22"/>
        </w:rPr>
        <w:t xml:space="preserve">  </w:t>
      </w:r>
      <w:hyperlink r:id="rId8" w:history="1">
        <w:r w:rsidR="005275E9" w:rsidRPr="00B51C5A">
          <w:rPr>
            <w:rStyle w:val="Hyperlink"/>
            <w:rFonts w:ascii="Arial" w:hAnsi="Arial" w:cs="Arial"/>
            <w:sz w:val="22"/>
            <w:szCs w:val="22"/>
          </w:rPr>
          <w:t>www.wames.org.uk</w:t>
        </w:r>
      </w:hyperlink>
      <w:r w:rsidR="005275E9">
        <w:rPr>
          <w:rFonts w:ascii="Arial" w:hAnsi="Arial" w:cs="Arial"/>
          <w:sz w:val="22"/>
          <w:szCs w:val="22"/>
        </w:rPr>
        <w:t xml:space="preserve"> </w:t>
      </w:r>
      <w:r w:rsidR="005275E9" w:rsidRPr="005275E9">
        <w:rPr>
          <w:rFonts w:ascii="Arial" w:hAnsi="Arial" w:cs="Arial"/>
          <w:sz w:val="22"/>
          <w:szCs w:val="22"/>
        </w:rPr>
        <w:t xml:space="preserve">  01970 636515  </w:t>
      </w:r>
      <w:hyperlink r:id="rId9" w:history="1">
        <w:r w:rsidR="005275E9" w:rsidRPr="00B51C5A">
          <w:rPr>
            <w:rStyle w:val="Hyperlink"/>
            <w:rFonts w:ascii="Arial" w:hAnsi="Arial" w:cs="Arial"/>
            <w:sz w:val="22"/>
            <w:szCs w:val="22"/>
          </w:rPr>
          <w:t>jan@wames.org.uk</w:t>
        </w:r>
      </w:hyperlink>
      <w:r w:rsidR="005275E9">
        <w:rPr>
          <w:rFonts w:ascii="Arial" w:hAnsi="Arial" w:cs="Arial"/>
          <w:sz w:val="22"/>
          <w:szCs w:val="22"/>
        </w:rPr>
        <w:t xml:space="preserve"> </w:t>
      </w:r>
      <w:r w:rsidR="005275E9" w:rsidRPr="005275E9">
        <w:rPr>
          <w:rFonts w:ascii="Arial" w:hAnsi="Arial" w:cs="Arial"/>
          <w:sz w:val="22"/>
          <w:szCs w:val="22"/>
        </w:rPr>
        <w:t xml:space="preserve">  </w:t>
      </w:r>
    </w:p>
    <w:p w14:paraId="2E826E5A" w14:textId="614F4FAA" w:rsidR="005275E9" w:rsidRDefault="005275E9" w:rsidP="000D6812">
      <w:pPr>
        <w:pStyle w:val="NoSpacing"/>
        <w:ind w:left="720"/>
        <w:jc w:val="center"/>
        <w:rPr>
          <w:rFonts w:ascii="Arial" w:hAnsi="Arial" w:cs="Arial"/>
          <w:sz w:val="22"/>
          <w:szCs w:val="22"/>
        </w:rPr>
      </w:pPr>
    </w:p>
    <w:p w14:paraId="6A17FAD8" w14:textId="77777777" w:rsidR="005275E9" w:rsidRDefault="00431C3C" w:rsidP="00077A61">
      <w:pPr>
        <w:pStyle w:val="NoSpacing"/>
        <w:numPr>
          <w:ilvl w:val="0"/>
          <w:numId w:val="6"/>
        </w:numPr>
        <w:rPr>
          <w:rFonts w:ascii="Arial" w:hAnsi="Arial" w:cs="Arial"/>
          <w:sz w:val="22"/>
          <w:szCs w:val="22"/>
        </w:rPr>
      </w:pPr>
      <w:r w:rsidRPr="000D6812">
        <w:rPr>
          <w:rFonts w:ascii="Arial" w:hAnsi="Arial" w:cs="Arial"/>
          <w:b/>
          <w:sz w:val="22"/>
          <w:szCs w:val="22"/>
        </w:rPr>
        <w:t>MESIG</w:t>
      </w:r>
      <w:r>
        <w:rPr>
          <w:rFonts w:ascii="Arial" w:hAnsi="Arial" w:cs="Arial"/>
          <w:sz w:val="22"/>
          <w:szCs w:val="22"/>
        </w:rPr>
        <w:t xml:space="preserve"> (</w:t>
      </w:r>
      <w:r w:rsidRPr="00077A61">
        <w:rPr>
          <w:rFonts w:ascii="Arial" w:hAnsi="Arial" w:cs="Arial"/>
          <w:sz w:val="22"/>
          <w:szCs w:val="22"/>
        </w:rPr>
        <w:t>ME Support in Glamorgan</w:t>
      </w:r>
      <w:r>
        <w:rPr>
          <w:rFonts w:ascii="Arial" w:hAnsi="Arial" w:cs="Arial"/>
          <w:sz w:val="22"/>
          <w:szCs w:val="22"/>
        </w:rPr>
        <w:t xml:space="preserve">) – a support group based in Cardiff </w:t>
      </w:r>
    </w:p>
    <w:p w14:paraId="08E456FD" w14:textId="34FF1A6B" w:rsidR="004327C5" w:rsidRDefault="00431C3C" w:rsidP="005275E9">
      <w:pPr>
        <w:pStyle w:val="NoSpacing"/>
        <w:ind w:left="720"/>
        <w:rPr>
          <w:rFonts w:ascii="Arial" w:hAnsi="Arial" w:cs="Arial"/>
          <w:sz w:val="22"/>
          <w:szCs w:val="22"/>
        </w:rPr>
      </w:pPr>
      <w:hyperlink r:id="rId10" w:history="1">
        <w:r w:rsidRPr="00077A61">
          <w:rPr>
            <w:rStyle w:val="Hyperlink"/>
            <w:rFonts w:ascii="Arial" w:hAnsi="Arial" w:cs="Arial"/>
            <w:sz w:val="22"/>
            <w:szCs w:val="22"/>
          </w:rPr>
          <w:t>www.mesupportinglamorgan.co.uk</w:t>
        </w:r>
      </w:hyperlink>
      <w:r w:rsidRPr="00077A61">
        <w:rPr>
          <w:rFonts w:ascii="Arial" w:hAnsi="Arial" w:cs="Arial"/>
          <w:sz w:val="22"/>
          <w:szCs w:val="22"/>
        </w:rPr>
        <w:t xml:space="preserve">        </w:t>
      </w:r>
      <w:r w:rsidRPr="00431C3C">
        <w:rPr>
          <w:rFonts w:ascii="Arial" w:hAnsi="Arial" w:cs="Arial"/>
          <w:sz w:val="22"/>
          <w:szCs w:val="22"/>
        </w:rPr>
        <w:t xml:space="preserve">02920 762347 </w:t>
      </w:r>
      <w:r w:rsidR="005275E9">
        <w:rPr>
          <w:rFonts w:ascii="Arial" w:hAnsi="Arial" w:cs="Arial"/>
          <w:sz w:val="22"/>
          <w:szCs w:val="22"/>
        </w:rPr>
        <w:t xml:space="preserve">    </w:t>
      </w:r>
      <w:hyperlink r:id="rId11" w:history="1">
        <w:r w:rsidRPr="00B51C5A">
          <w:rPr>
            <w:rStyle w:val="Hyperlink"/>
            <w:rFonts w:ascii="Arial" w:hAnsi="Arial" w:cs="Arial"/>
            <w:sz w:val="22"/>
            <w:szCs w:val="22"/>
          </w:rPr>
          <w:t>mesigwales@gmail.com</w:t>
        </w:r>
      </w:hyperlink>
    </w:p>
    <w:p w14:paraId="39A54E91" w14:textId="42DF62FD" w:rsidR="005275E9" w:rsidRDefault="005275E9" w:rsidP="005275E9">
      <w:pPr>
        <w:pStyle w:val="NoSpacing"/>
        <w:ind w:left="720"/>
        <w:rPr>
          <w:rFonts w:ascii="Arial" w:hAnsi="Arial" w:cs="Arial"/>
          <w:sz w:val="22"/>
          <w:szCs w:val="22"/>
        </w:rPr>
      </w:pPr>
    </w:p>
    <w:p w14:paraId="41EFCD45" w14:textId="77741010" w:rsidR="000D6812" w:rsidRPr="00AC2C74" w:rsidRDefault="000D6812" w:rsidP="000D6812">
      <w:pPr>
        <w:pStyle w:val="NoSpacing"/>
        <w:numPr>
          <w:ilvl w:val="0"/>
          <w:numId w:val="6"/>
        </w:numPr>
        <w:rPr>
          <w:rFonts w:ascii="Arial" w:hAnsi="Arial" w:cs="Arial"/>
          <w:sz w:val="22"/>
          <w:szCs w:val="22"/>
        </w:rPr>
      </w:pPr>
      <w:r w:rsidRPr="00D44D71">
        <w:rPr>
          <w:rFonts w:ascii="Arial" w:hAnsi="Arial" w:cs="Arial"/>
          <w:b/>
          <w:i/>
          <w:sz w:val="22"/>
          <w:szCs w:val="22"/>
        </w:rPr>
        <w:t>Unrest</w:t>
      </w:r>
      <w:r w:rsidR="00AC2C74" w:rsidRPr="00D44D71">
        <w:rPr>
          <w:rFonts w:ascii="Arial" w:hAnsi="Arial" w:cs="Arial"/>
          <w:b/>
          <w:i/>
          <w:sz w:val="22"/>
          <w:szCs w:val="22"/>
        </w:rPr>
        <w:t xml:space="preserve"> </w:t>
      </w:r>
      <w:r w:rsidRPr="00D44D71">
        <w:rPr>
          <w:rFonts w:ascii="Arial" w:hAnsi="Arial" w:cs="Arial"/>
          <w:b/>
          <w:i/>
          <w:sz w:val="22"/>
          <w:szCs w:val="22"/>
        </w:rPr>
        <w:t xml:space="preserve"> </w:t>
      </w:r>
      <w:r w:rsidR="00AC2C74" w:rsidRPr="00D44D71">
        <w:rPr>
          <w:rFonts w:ascii="Arial" w:hAnsi="Arial" w:cs="Arial"/>
          <w:b/>
          <w:sz w:val="22"/>
          <w:szCs w:val="22"/>
        </w:rPr>
        <w:t>film</w:t>
      </w:r>
      <w:r w:rsidR="00AC2C74" w:rsidRPr="00AC2C74">
        <w:rPr>
          <w:rFonts w:ascii="Arial" w:hAnsi="Arial" w:cs="Arial"/>
          <w:sz w:val="22"/>
          <w:szCs w:val="22"/>
        </w:rPr>
        <w:t xml:space="preserve"> </w:t>
      </w:r>
      <w:r w:rsidR="00D44D71">
        <w:rPr>
          <w:rFonts w:ascii="Arial" w:hAnsi="Arial" w:cs="Arial"/>
          <w:sz w:val="22"/>
          <w:szCs w:val="22"/>
        </w:rPr>
        <w:t>–</w:t>
      </w:r>
      <w:r w:rsidR="00AC2C74" w:rsidRPr="00AC2C74">
        <w:rPr>
          <w:rFonts w:ascii="Arial" w:hAnsi="Arial" w:cs="Arial"/>
          <w:sz w:val="22"/>
          <w:szCs w:val="22"/>
        </w:rPr>
        <w:t xml:space="preserve"> </w:t>
      </w:r>
      <w:r w:rsidR="00D44D71">
        <w:rPr>
          <w:rFonts w:ascii="Arial" w:hAnsi="Arial" w:cs="Arial"/>
          <w:sz w:val="22"/>
          <w:szCs w:val="22"/>
        </w:rPr>
        <w:t xml:space="preserve">website gives info about the film, a </w:t>
      </w:r>
      <w:r w:rsidR="00AC2C74" w:rsidRPr="00AC2C74">
        <w:rPr>
          <w:rFonts w:ascii="Arial" w:hAnsi="Arial" w:cs="Arial"/>
          <w:sz w:val="22"/>
          <w:szCs w:val="22"/>
        </w:rPr>
        <w:t>trailer</w:t>
      </w:r>
      <w:r w:rsidRPr="00AC2C74">
        <w:rPr>
          <w:rFonts w:ascii="Arial" w:hAnsi="Arial" w:cs="Arial"/>
          <w:sz w:val="22"/>
          <w:szCs w:val="22"/>
        </w:rPr>
        <w:t xml:space="preserve"> and</w:t>
      </w:r>
      <w:r w:rsidR="00D44D71">
        <w:rPr>
          <w:rFonts w:ascii="Arial" w:hAnsi="Arial" w:cs="Arial"/>
          <w:sz w:val="22"/>
          <w:szCs w:val="22"/>
        </w:rPr>
        <w:t xml:space="preserve"> details of</w:t>
      </w:r>
      <w:r w:rsidRPr="00AC2C74">
        <w:rPr>
          <w:rFonts w:ascii="Arial" w:hAnsi="Arial" w:cs="Arial"/>
          <w:sz w:val="22"/>
          <w:szCs w:val="22"/>
        </w:rPr>
        <w:t xml:space="preserve"> how to rent or purchase the film </w:t>
      </w:r>
      <w:hyperlink r:id="rId12" w:history="1">
        <w:r w:rsidR="004327C5" w:rsidRPr="00AC2C74">
          <w:rPr>
            <w:rStyle w:val="Hyperlink"/>
            <w:rFonts w:ascii="Arial" w:hAnsi="Arial" w:cs="Arial"/>
            <w:sz w:val="22"/>
            <w:szCs w:val="22"/>
          </w:rPr>
          <w:t>https://www.unrest.film/watch</w:t>
        </w:r>
      </w:hyperlink>
      <w:r w:rsidR="00AC2C74" w:rsidRPr="00AC2C74">
        <w:rPr>
          <w:rFonts w:ascii="Arial" w:hAnsi="Arial" w:cs="Arial"/>
          <w:sz w:val="22"/>
          <w:szCs w:val="22"/>
        </w:rPr>
        <w:t xml:space="preserve"> </w:t>
      </w:r>
    </w:p>
    <w:p w14:paraId="4F4ECA12" w14:textId="77777777" w:rsidR="000D6812" w:rsidRDefault="000D6812" w:rsidP="000D6812">
      <w:pPr>
        <w:pStyle w:val="NoSpacing"/>
        <w:rPr>
          <w:rFonts w:ascii="Arial" w:hAnsi="Arial" w:cs="Arial"/>
          <w:sz w:val="22"/>
          <w:szCs w:val="22"/>
        </w:rPr>
      </w:pPr>
    </w:p>
    <w:p w14:paraId="1CAAE145" w14:textId="77777777" w:rsidR="000D6812" w:rsidRDefault="000D6812" w:rsidP="000D6812">
      <w:pPr>
        <w:pStyle w:val="NoSpacing"/>
        <w:rPr>
          <w:rFonts w:ascii="Arial" w:hAnsi="Arial" w:cs="Arial"/>
          <w:sz w:val="22"/>
          <w:szCs w:val="22"/>
        </w:rPr>
      </w:pPr>
    </w:p>
    <w:p w14:paraId="6290C78A" w14:textId="77777777" w:rsidR="000D6812" w:rsidRDefault="000D6812" w:rsidP="000D6812">
      <w:pPr>
        <w:pStyle w:val="NoSpacing"/>
        <w:rPr>
          <w:rFonts w:ascii="Arial" w:hAnsi="Arial" w:cs="Arial"/>
          <w:sz w:val="22"/>
          <w:szCs w:val="22"/>
        </w:rPr>
      </w:pPr>
    </w:p>
    <w:p w14:paraId="27A2BAEA" w14:textId="77777777" w:rsidR="000D6812" w:rsidRDefault="000D6812" w:rsidP="000D6812">
      <w:pPr>
        <w:pStyle w:val="NoSpacing"/>
        <w:rPr>
          <w:rFonts w:ascii="Arial" w:hAnsi="Arial" w:cs="Arial"/>
          <w:sz w:val="22"/>
          <w:szCs w:val="22"/>
        </w:rPr>
      </w:pPr>
    </w:p>
    <w:p w14:paraId="4C4E3AD2" w14:textId="77777777" w:rsidR="000D6812" w:rsidRDefault="000D6812" w:rsidP="000D6812">
      <w:pPr>
        <w:pStyle w:val="NoSpacing"/>
        <w:rPr>
          <w:rFonts w:ascii="Arial" w:hAnsi="Arial" w:cs="Arial"/>
          <w:sz w:val="22"/>
          <w:szCs w:val="22"/>
        </w:rPr>
      </w:pPr>
    </w:p>
    <w:p w14:paraId="7417799F" w14:textId="77777777" w:rsidR="000E6F3F" w:rsidRDefault="000E6F3F" w:rsidP="000D6812">
      <w:pPr>
        <w:pStyle w:val="NoSpacing"/>
        <w:rPr>
          <w:rFonts w:ascii="Arial" w:hAnsi="Arial" w:cs="Arial"/>
          <w:sz w:val="22"/>
          <w:szCs w:val="22"/>
        </w:rPr>
      </w:pPr>
    </w:p>
    <w:p w14:paraId="3AB019EE" w14:textId="10DF8BE4" w:rsidR="005275E9" w:rsidRDefault="005275E9" w:rsidP="000D6812">
      <w:pPr>
        <w:pStyle w:val="NoSpacing"/>
        <w:ind w:left="720"/>
        <w:rPr>
          <w:rFonts w:ascii="Arial" w:hAnsi="Arial" w:cs="Arial"/>
          <w:sz w:val="22"/>
          <w:szCs w:val="22"/>
        </w:rPr>
      </w:pPr>
      <w:r>
        <w:rPr>
          <w:rFonts w:ascii="Arial" w:hAnsi="Arial" w:cs="Arial"/>
          <w:noProof/>
          <w:sz w:val="22"/>
          <w:szCs w:val="22"/>
          <w:lang w:eastAsia="en-GB"/>
        </w:rPr>
        <w:drawing>
          <wp:inline distT="0" distB="0" distL="0" distR="0" wp14:anchorId="6B0667CB" wp14:editId="6FC8B8E6">
            <wp:extent cx="2669458" cy="502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ES 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71950" cy="502793"/>
                    </a:xfrm>
                    <a:prstGeom prst="rect">
                      <a:avLst/>
                    </a:prstGeom>
                  </pic:spPr>
                </pic:pic>
              </a:graphicData>
            </a:graphic>
          </wp:inline>
        </w:drawing>
      </w:r>
    </w:p>
    <w:p w14:paraId="70336925" w14:textId="77777777" w:rsidR="000D6812" w:rsidRDefault="000D6812" w:rsidP="000D6812">
      <w:pPr>
        <w:pStyle w:val="NoSpacing"/>
        <w:ind w:left="720"/>
        <w:rPr>
          <w:rFonts w:ascii="Arial" w:hAnsi="Arial" w:cs="Arial"/>
          <w:sz w:val="22"/>
          <w:szCs w:val="22"/>
        </w:rPr>
      </w:pPr>
    </w:p>
    <w:p w14:paraId="7F55AEFE" w14:textId="77777777" w:rsidR="000D6812" w:rsidRDefault="000D6812" w:rsidP="000D6812">
      <w:pPr>
        <w:pStyle w:val="NoSpacing"/>
        <w:ind w:left="720"/>
        <w:rPr>
          <w:rFonts w:ascii="Arial" w:hAnsi="Arial" w:cs="Arial"/>
          <w:sz w:val="22"/>
          <w:szCs w:val="22"/>
        </w:rPr>
      </w:pPr>
    </w:p>
    <w:p w14:paraId="43A1B03D" w14:textId="77777777" w:rsidR="000E6F3F" w:rsidRDefault="000E6F3F" w:rsidP="000D6812">
      <w:pPr>
        <w:pStyle w:val="NoSpacing"/>
        <w:ind w:left="720"/>
        <w:rPr>
          <w:rFonts w:ascii="Arial" w:hAnsi="Arial" w:cs="Arial"/>
          <w:sz w:val="22"/>
          <w:szCs w:val="22"/>
        </w:rPr>
      </w:pPr>
    </w:p>
    <w:p w14:paraId="0EE54BD8" w14:textId="0D9B5F56" w:rsidR="005275E9" w:rsidRDefault="005275E9" w:rsidP="000D6812">
      <w:pPr>
        <w:pStyle w:val="NoSpacing"/>
        <w:ind w:left="720"/>
        <w:rPr>
          <w:rFonts w:ascii="Arial" w:hAnsi="Arial" w:cs="Arial"/>
          <w:sz w:val="22"/>
          <w:szCs w:val="22"/>
        </w:rPr>
      </w:pPr>
      <w:r>
        <w:rPr>
          <w:rFonts w:ascii="Arial" w:hAnsi="Arial" w:cs="Arial"/>
          <w:noProof/>
          <w:sz w:val="22"/>
          <w:szCs w:val="22"/>
          <w:lang w:eastAsia="en-GB"/>
        </w:rPr>
        <w:drawing>
          <wp:inline distT="0" distB="0" distL="0" distR="0" wp14:anchorId="1CA50CC2" wp14:editId="02E72FE5">
            <wp:extent cx="1134479" cy="63418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iG logo.png"/>
                    <pic:cNvPicPr/>
                  </pic:nvPicPr>
                  <pic:blipFill>
                    <a:blip r:embed="rId14">
                      <a:extLst>
                        <a:ext uri="{28A0092B-C50C-407E-A947-70E740481C1C}">
                          <a14:useLocalDpi xmlns:a14="http://schemas.microsoft.com/office/drawing/2010/main" val="0"/>
                        </a:ext>
                      </a:extLst>
                    </a:blip>
                    <a:stretch>
                      <a:fillRect/>
                    </a:stretch>
                  </pic:blipFill>
                  <pic:spPr>
                    <a:xfrm>
                      <a:off x="0" y="0"/>
                      <a:ext cx="1136925" cy="635548"/>
                    </a:xfrm>
                    <a:prstGeom prst="rect">
                      <a:avLst/>
                    </a:prstGeom>
                  </pic:spPr>
                </pic:pic>
              </a:graphicData>
            </a:graphic>
          </wp:inline>
        </w:drawing>
      </w:r>
    </w:p>
    <w:p w14:paraId="1D96D5C7" w14:textId="77777777" w:rsidR="000D6812" w:rsidRDefault="000D6812" w:rsidP="000D6812">
      <w:pPr>
        <w:pStyle w:val="NoSpacing"/>
        <w:rPr>
          <w:rFonts w:ascii="Arial" w:hAnsi="Arial" w:cs="Arial"/>
          <w:sz w:val="22"/>
          <w:szCs w:val="22"/>
        </w:rPr>
      </w:pPr>
    </w:p>
    <w:p w14:paraId="6743F12A" w14:textId="77777777" w:rsidR="000D6812" w:rsidRDefault="000D6812" w:rsidP="000D6812">
      <w:pPr>
        <w:pStyle w:val="NoSpacing"/>
        <w:rPr>
          <w:rFonts w:ascii="Arial" w:hAnsi="Arial" w:cs="Arial"/>
          <w:sz w:val="22"/>
          <w:szCs w:val="22"/>
        </w:rPr>
      </w:pPr>
    </w:p>
    <w:p w14:paraId="7A250741" w14:textId="48C5E215" w:rsidR="005275E9" w:rsidRPr="004327C5" w:rsidRDefault="005275E9" w:rsidP="000D6812">
      <w:pPr>
        <w:pStyle w:val="NoSpacing"/>
        <w:ind w:left="720"/>
        <w:rPr>
          <w:rFonts w:ascii="Arial" w:hAnsi="Arial" w:cs="Arial"/>
          <w:sz w:val="22"/>
          <w:szCs w:val="22"/>
        </w:rPr>
      </w:pPr>
      <w:r>
        <w:rPr>
          <w:rFonts w:ascii="Arial" w:hAnsi="Arial" w:cs="Arial"/>
          <w:noProof/>
          <w:sz w:val="22"/>
          <w:szCs w:val="22"/>
          <w:lang w:eastAsia="en-GB"/>
        </w:rPr>
        <w:drawing>
          <wp:inline distT="0" distB="0" distL="0" distR="0" wp14:anchorId="6A7F25E7" wp14:editId="2388B9DB">
            <wp:extent cx="1877846" cy="71439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rest face award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9872" cy="715167"/>
                    </a:xfrm>
                    <a:prstGeom prst="rect">
                      <a:avLst/>
                    </a:prstGeom>
                  </pic:spPr>
                </pic:pic>
              </a:graphicData>
            </a:graphic>
          </wp:inline>
        </w:drawing>
      </w:r>
    </w:p>
    <w:p w14:paraId="574E79F6" w14:textId="77777777" w:rsidR="001146B7" w:rsidRPr="00077A61" w:rsidRDefault="001146B7" w:rsidP="00077A61">
      <w:pPr>
        <w:pStyle w:val="NoSpacing"/>
        <w:rPr>
          <w:rFonts w:ascii="Arial" w:hAnsi="Arial" w:cs="Arial"/>
          <w:sz w:val="22"/>
          <w:szCs w:val="22"/>
        </w:rPr>
      </w:pPr>
    </w:p>
    <w:p w14:paraId="318C143B" w14:textId="77777777" w:rsidR="001146B7" w:rsidRPr="00077A61" w:rsidRDefault="001146B7" w:rsidP="00077A61">
      <w:pPr>
        <w:pStyle w:val="NoSpacing"/>
        <w:rPr>
          <w:rFonts w:ascii="Arial" w:hAnsi="Arial" w:cs="Arial"/>
          <w:sz w:val="22"/>
          <w:szCs w:val="22"/>
        </w:rPr>
      </w:pPr>
    </w:p>
    <w:sectPr w:rsidR="001146B7" w:rsidRPr="00077A61" w:rsidSect="005275E9">
      <w:type w:val="continuous"/>
      <w:pgSz w:w="11907" w:h="16839"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1352"/>
    <w:multiLevelType w:val="hybridMultilevel"/>
    <w:tmpl w:val="CCB0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D22EB"/>
    <w:multiLevelType w:val="hybridMultilevel"/>
    <w:tmpl w:val="898E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60909"/>
    <w:multiLevelType w:val="hybridMultilevel"/>
    <w:tmpl w:val="898E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222A3"/>
    <w:multiLevelType w:val="hybridMultilevel"/>
    <w:tmpl w:val="FA62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0C3F92"/>
    <w:multiLevelType w:val="hybridMultilevel"/>
    <w:tmpl w:val="F0C0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CF7F4A"/>
    <w:multiLevelType w:val="hybridMultilevel"/>
    <w:tmpl w:val="FEE0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7"/>
    <w:rsid w:val="00077A61"/>
    <w:rsid w:val="000D6472"/>
    <w:rsid w:val="000D6812"/>
    <w:rsid w:val="000E6F3F"/>
    <w:rsid w:val="001146B7"/>
    <w:rsid w:val="00190FC3"/>
    <w:rsid w:val="001F4B96"/>
    <w:rsid w:val="00200863"/>
    <w:rsid w:val="0027310F"/>
    <w:rsid w:val="002A2EFC"/>
    <w:rsid w:val="00374601"/>
    <w:rsid w:val="00375A57"/>
    <w:rsid w:val="00431C3C"/>
    <w:rsid w:val="004327C5"/>
    <w:rsid w:val="005275E9"/>
    <w:rsid w:val="00677D17"/>
    <w:rsid w:val="009A62F6"/>
    <w:rsid w:val="00AC2C74"/>
    <w:rsid w:val="00B60C79"/>
    <w:rsid w:val="00BE1F68"/>
    <w:rsid w:val="00D1312A"/>
    <w:rsid w:val="00D30212"/>
    <w:rsid w:val="00D44D71"/>
    <w:rsid w:val="00DC5C1E"/>
    <w:rsid w:val="00DD7555"/>
    <w:rsid w:val="00DE329D"/>
    <w:rsid w:val="00ED64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17"/>
    <w:pPr>
      <w:ind w:left="720"/>
      <w:contextualSpacing/>
    </w:pPr>
  </w:style>
  <w:style w:type="character" w:styleId="Strong">
    <w:name w:val="Strong"/>
    <w:basedOn w:val="DefaultParagraphFont"/>
    <w:uiPriority w:val="22"/>
    <w:qFormat/>
    <w:rsid w:val="00677D17"/>
    <w:rPr>
      <w:b/>
      <w:bCs/>
    </w:rPr>
  </w:style>
  <w:style w:type="character" w:styleId="Hyperlink">
    <w:name w:val="Hyperlink"/>
    <w:basedOn w:val="DefaultParagraphFont"/>
    <w:uiPriority w:val="99"/>
    <w:unhideWhenUsed/>
    <w:rsid w:val="00677D17"/>
    <w:rPr>
      <w:color w:val="0563C1" w:themeColor="hyperlink"/>
      <w:u w:val="single"/>
    </w:rPr>
  </w:style>
  <w:style w:type="character" w:customStyle="1" w:styleId="UnresolvedMention">
    <w:name w:val="Unresolved Mention"/>
    <w:basedOn w:val="DefaultParagraphFont"/>
    <w:uiPriority w:val="99"/>
    <w:semiHidden/>
    <w:unhideWhenUsed/>
    <w:rsid w:val="00677D17"/>
    <w:rPr>
      <w:color w:val="605E5C"/>
      <w:shd w:val="clear" w:color="auto" w:fill="E1DFDD"/>
    </w:rPr>
  </w:style>
  <w:style w:type="character" w:styleId="FollowedHyperlink">
    <w:name w:val="FollowedHyperlink"/>
    <w:basedOn w:val="DefaultParagraphFont"/>
    <w:uiPriority w:val="99"/>
    <w:semiHidden/>
    <w:unhideWhenUsed/>
    <w:rsid w:val="001146B7"/>
    <w:rPr>
      <w:color w:val="954F72" w:themeColor="followedHyperlink"/>
      <w:u w:val="single"/>
    </w:rPr>
  </w:style>
  <w:style w:type="paragraph" w:styleId="NoSpacing">
    <w:name w:val="No Spacing"/>
    <w:uiPriority w:val="1"/>
    <w:qFormat/>
    <w:rsid w:val="00077A61"/>
  </w:style>
  <w:style w:type="paragraph" w:styleId="BalloonText">
    <w:name w:val="Balloon Text"/>
    <w:basedOn w:val="Normal"/>
    <w:link w:val="BalloonTextChar"/>
    <w:uiPriority w:val="99"/>
    <w:semiHidden/>
    <w:unhideWhenUsed/>
    <w:rsid w:val="005275E9"/>
    <w:rPr>
      <w:rFonts w:ascii="Tahoma" w:hAnsi="Tahoma" w:cs="Tahoma"/>
      <w:sz w:val="16"/>
      <w:szCs w:val="16"/>
    </w:rPr>
  </w:style>
  <w:style w:type="character" w:customStyle="1" w:styleId="BalloonTextChar">
    <w:name w:val="Balloon Text Char"/>
    <w:basedOn w:val="DefaultParagraphFont"/>
    <w:link w:val="BalloonText"/>
    <w:uiPriority w:val="99"/>
    <w:semiHidden/>
    <w:rsid w:val="00527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17"/>
    <w:pPr>
      <w:ind w:left="720"/>
      <w:contextualSpacing/>
    </w:pPr>
  </w:style>
  <w:style w:type="character" w:styleId="Strong">
    <w:name w:val="Strong"/>
    <w:basedOn w:val="DefaultParagraphFont"/>
    <w:uiPriority w:val="22"/>
    <w:qFormat/>
    <w:rsid w:val="00677D17"/>
    <w:rPr>
      <w:b/>
      <w:bCs/>
    </w:rPr>
  </w:style>
  <w:style w:type="character" w:styleId="Hyperlink">
    <w:name w:val="Hyperlink"/>
    <w:basedOn w:val="DefaultParagraphFont"/>
    <w:uiPriority w:val="99"/>
    <w:unhideWhenUsed/>
    <w:rsid w:val="00677D17"/>
    <w:rPr>
      <w:color w:val="0563C1" w:themeColor="hyperlink"/>
      <w:u w:val="single"/>
    </w:rPr>
  </w:style>
  <w:style w:type="character" w:customStyle="1" w:styleId="UnresolvedMention">
    <w:name w:val="Unresolved Mention"/>
    <w:basedOn w:val="DefaultParagraphFont"/>
    <w:uiPriority w:val="99"/>
    <w:semiHidden/>
    <w:unhideWhenUsed/>
    <w:rsid w:val="00677D17"/>
    <w:rPr>
      <w:color w:val="605E5C"/>
      <w:shd w:val="clear" w:color="auto" w:fill="E1DFDD"/>
    </w:rPr>
  </w:style>
  <w:style w:type="character" w:styleId="FollowedHyperlink">
    <w:name w:val="FollowedHyperlink"/>
    <w:basedOn w:val="DefaultParagraphFont"/>
    <w:uiPriority w:val="99"/>
    <w:semiHidden/>
    <w:unhideWhenUsed/>
    <w:rsid w:val="001146B7"/>
    <w:rPr>
      <w:color w:val="954F72" w:themeColor="followedHyperlink"/>
      <w:u w:val="single"/>
    </w:rPr>
  </w:style>
  <w:style w:type="paragraph" w:styleId="NoSpacing">
    <w:name w:val="No Spacing"/>
    <w:uiPriority w:val="1"/>
    <w:qFormat/>
    <w:rsid w:val="00077A61"/>
  </w:style>
  <w:style w:type="paragraph" w:styleId="BalloonText">
    <w:name w:val="Balloon Text"/>
    <w:basedOn w:val="Normal"/>
    <w:link w:val="BalloonTextChar"/>
    <w:uiPriority w:val="99"/>
    <w:semiHidden/>
    <w:unhideWhenUsed/>
    <w:rsid w:val="005275E9"/>
    <w:rPr>
      <w:rFonts w:ascii="Tahoma" w:hAnsi="Tahoma" w:cs="Tahoma"/>
      <w:sz w:val="16"/>
      <w:szCs w:val="16"/>
    </w:rPr>
  </w:style>
  <w:style w:type="character" w:customStyle="1" w:styleId="BalloonTextChar">
    <w:name w:val="Balloon Text Char"/>
    <w:basedOn w:val="DefaultParagraphFont"/>
    <w:link w:val="BalloonText"/>
    <w:uiPriority w:val="99"/>
    <w:semiHidden/>
    <w:rsid w:val="00527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0723">
      <w:bodyDiv w:val="1"/>
      <w:marLeft w:val="0"/>
      <w:marRight w:val="0"/>
      <w:marTop w:val="0"/>
      <w:marBottom w:val="0"/>
      <w:divBdr>
        <w:top w:val="none" w:sz="0" w:space="0" w:color="auto"/>
        <w:left w:val="none" w:sz="0" w:space="0" w:color="auto"/>
        <w:bottom w:val="none" w:sz="0" w:space="0" w:color="auto"/>
        <w:right w:val="none" w:sz="0" w:space="0" w:color="auto"/>
      </w:divBdr>
      <w:divsChild>
        <w:div w:id="15084326">
          <w:marLeft w:val="0"/>
          <w:marRight w:val="0"/>
          <w:marTop w:val="0"/>
          <w:marBottom w:val="0"/>
          <w:divBdr>
            <w:top w:val="none" w:sz="0" w:space="0" w:color="auto"/>
            <w:left w:val="none" w:sz="0" w:space="0" w:color="auto"/>
            <w:bottom w:val="none" w:sz="0" w:space="0" w:color="auto"/>
            <w:right w:val="none" w:sz="0" w:space="0" w:color="auto"/>
          </w:divBdr>
        </w:div>
        <w:div w:id="1971587674">
          <w:marLeft w:val="0"/>
          <w:marRight w:val="0"/>
          <w:marTop w:val="0"/>
          <w:marBottom w:val="0"/>
          <w:divBdr>
            <w:top w:val="none" w:sz="0" w:space="0" w:color="auto"/>
            <w:left w:val="none" w:sz="0" w:space="0" w:color="auto"/>
            <w:bottom w:val="none" w:sz="0" w:space="0" w:color="auto"/>
            <w:right w:val="none" w:sz="0" w:space="0" w:color="auto"/>
          </w:divBdr>
        </w:div>
        <w:div w:id="596254715">
          <w:marLeft w:val="0"/>
          <w:marRight w:val="0"/>
          <w:marTop w:val="0"/>
          <w:marBottom w:val="0"/>
          <w:divBdr>
            <w:top w:val="none" w:sz="0" w:space="0" w:color="auto"/>
            <w:left w:val="none" w:sz="0" w:space="0" w:color="auto"/>
            <w:bottom w:val="none" w:sz="0" w:space="0" w:color="auto"/>
            <w:right w:val="none" w:sz="0" w:space="0" w:color="auto"/>
          </w:divBdr>
        </w:div>
        <w:div w:id="1723601183">
          <w:marLeft w:val="360"/>
          <w:marRight w:val="0"/>
          <w:marTop w:val="0"/>
          <w:marBottom w:val="0"/>
          <w:divBdr>
            <w:top w:val="none" w:sz="0" w:space="0" w:color="auto"/>
            <w:left w:val="none" w:sz="0" w:space="0" w:color="auto"/>
            <w:bottom w:val="none" w:sz="0" w:space="0" w:color="auto"/>
            <w:right w:val="none" w:sz="0" w:space="0" w:color="auto"/>
          </w:divBdr>
        </w:div>
        <w:div w:id="1638951686">
          <w:marLeft w:val="360"/>
          <w:marRight w:val="0"/>
          <w:marTop w:val="0"/>
          <w:marBottom w:val="0"/>
          <w:divBdr>
            <w:top w:val="none" w:sz="0" w:space="0" w:color="auto"/>
            <w:left w:val="none" w:sz="0" w:space="0" w:color="auto"/>
            <w:bottom w:val="none" w:sz="0" w:space="0" w:color="auto"/>
            <w:right w:val="none" w:sz="0" w:space="0" w:color="auto"/>
          </w:divBdr>
        </w:div>
        <w:div w:id="1858226221">
          <w:marLeft w:val="0"/>
          <w:marRight w:val="0"/>
          <w:marTop w:val="0"/>
          <w:marBottom w:val="0"/>
          <w:divBdr>
            <w:top w:val="none" w:sz="0" w:space="0" w:color="auto"/>
            <w:left w:val="none" w:sz="0" w:space="0" w:color="auto"/>
            <w:bottom w:val="none" w:sz="0" w:space="0" w:color="auto"/>
            <w:right w:val="none" w:sz="0" w:space="0" w:color="auto"/>
          </w:divBdr>
        </w:div>
      </w:divsChild>
    </w:div>
    <w:div w:id="1228758193">
      <w:bodyDiv w:val="1"/>
      <w:marLeft w:val="0"/>
      <w:marRight w:val="0"/>
      <w:marTop w:val="0"/>
      <w:marBottom w:val="0"/>
      <w:divBdr>
        <w:top w:val="none" w:sz="0" w:space="0" w:color="auto"/>
        <w:left w:val="none" w:sz="0" w:space="0" w:color="auto"/>
        <w:bottom w:val="none" w:sz="0" w:space="0" w:color="auto"/>
        <w:right w:val="none" w:sz="0" w:space="0" w:color="auto"/>
      </w:divBdr>
    </w:div>
    <w:div w:id="17052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es.org.uk" TargetMode="External"/><Relationship Id="rId13"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mailto:Christine.Roach@gov.wales" TargetMode="External"/><Relationship Id="rId12" Type="http://schemas.openxmlformats.org/officeDocument/2006/relationships/hyperlink" Target="https://www.unrest.film/wat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inyurl.com/mazococ" TargetMode="External"/><Relationship Id="rId11" Type="http://schemas.openxmlformats.org/officeDocument/2006/relationships/hyperlink" Target="mailto:mesigwales@gmail.com"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mesupportinglamorgan.co.uk" TargetMode="External"/><Relationship Id="rId4" Type="http://schemas.openxmlformats.org/officeDocument/2006/relationships/settings" Target="settings.xml"/><Relationship Id="rId9" Type="http://schemas.openxmlformats.org/officeDocument/2006/relationships/hyperlink" Target="mailto:jan@wames.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 Doherty</dc:creator>
  <cp:lastModifiedBy>Jan</cp:lastModifiedBy>
  <cp:revision>4</cp:revision>
  <cp:lastPrinted>2018-10-20T08:11:00Z</cp:lastPrinted>
  <dcterms:created xsi:type="dcterms:W3CDTF">2018-10-19T22:45:00Z</dcterms:created>
  <dcterms:modified xsi:type="dcterms:W3CDTF">2018-10-21T10:41:00Z</dcterms:modified>
</cp:coreProperties>
</file>